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833C9" w14:textId="77777777" w:rsidR="00207867" w:rsidRDefault="00207867">
      <w:pPr>
        <w:pBdr>
          <w:bottom w:val="single" w:sz="12" w:space="1" w:color="auto"/>
        </w:pBdr>
      </w:pPr>
    </w:p>
    <w:p w14:paraId="62CFF2BF" w14:textId="77777777" w:rsidR="006164F7" w:rsidRDefault="006164F7" w:rsidP="0032114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B4EB83" w14:textId="77777777" w:rsidR="00556D91" w:rsidRDefault="00556D91" w:rsidP="0032114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5F749C" w14:textId="64C40BC4" w:rsidR="0032114C" w:rsidRPr="0032114C" w:rsidRDefault="00115A89" w:rsidP="0032114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114C">
        <w:rPr>
          <w:rFonts w:ascii="Times New Roman" w:hAnsi="Times New Roman" w:cs="Times New Roman"/>
          <w:b/>
          <w:bCs/>
          <w:sz w:val="24"/>
          <w:szCs w:val="24"/>
        </w:rPr>
        <w:t>BILJ</w:t>
      </w:r>
      <w:r w:rsidR="00483CB9" w:rsidRPr="0032114C">
        <w:rPr>
          <w:rFonts w:ascii="Times New Roman" w:hAnsi="Times New Roman" w:cs="Times New Roman"/>
          <w:b/>
          <w:bCs/>
          <w:sz w:val="24"/>
          <w:szCs w:val="24"/>
        </w:rPr>
        <w:t>EŠKE UZ</w:t>
      </w:r>
      <w:r w:rsidR="006164F7">
        <w:rPr>
          <w:rFonts w:ascii="Times New Roman" w:hAnsi="Times New Roman" w:cs="Times New Roman"/>
          <w:b/>
          <w:bCs/>
          <w:sz w:val="24"/>
          <w:szCs w:val="24"/>
        </w:rPr>
        <w:t xml:space="preserve"> PRIJEDLOG</w:t>
      </w:r>
    </w:p>
    <w:p w14:paraId="44BF36ED" w14:textId="74A75C22" w:rsidR="0032114C" w:rsidRPr="00556D91" w:rsidRDefault="0032114C" w:rsidP="00556D91">
      <w:pPr>
        <w:pStyle w:val="Odlomakpopis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6D91">
        <w:rPr>
          <w:rFonts w:ascii="Times New Roman" w:hAnsi="Times New Roman" w:cs="Times New Roman"/>
          <w:b/>
          <w:bCs/>
          <w:sz w:val="24"/>
          <w:szCs w:val="24"/>
        </w:rPr>
        <w:t>IZMJENE I DOPUNE FINANCIJSKOG PLANA PRORAČUNSKOG KORISNIKA DRŽAVNOG PRORAČUNA</w:t>
      </w:r>
      <w:r w:rsidR="006164F7" w:rsidRPr="00556D91">
        <w:rPr>
          <w:rFonts w:ascii="Times New Roman" w:hAnsi="Times New Roman" w:cs="Times New Roman"/>
          <w:b/>
          <w:bCs/>
          <w:sz w:val="24"/>
          <w:szCs w:val="24"/>
        </w:rPr>
        <w:t xml:space="preserve"> JAVNE USTANOVE PARK PRIRODE PAPUK</w:t>
      </w:r>
      <w:r w:rsidRPr="00556D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66E41" w:rsidRPr="00556D91">
        <w:rPr>
          <w:rFonts w:ascii="Times New Roman" w:hAnsi="Times New Roman" w:cs="Times New Roman"/>
          <w:b/>
          <w:bCs/>
          <w:sz w:val="24"/>
          <w:szCs w:val="24"/>
        </w:rPr>
        <w:t xml:space="preserve"> ZA 202</w:t>
      </w:r>
      <w:r w:rsidR="00FB157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15A89" w:rsidRPr="00556D91">
        <w:rPr>
          <w:rFonts w:ascii="Times New Roman" w:hAnsi="Times New Roman" w:cs="Times New Roman"/>
          <w:b/>
          <w:bCs/>
          <w:sz w:val="24"/>
          <w:szCs w:val="24"/>
        </w:rPr>
        <w:t>. GODINU</w:t>
      </w:r>
      <w:r w:rsidRPr="00556D91">
        <w:rPr>
          <w:rFonts w:ascii="Times New Roman" w:hAnsi="Times New Roman" w:cs="Times New Roman"/>
          <w:b/>
          <w:bCs/>
          <w:sz w:val="24"/>
          <w:szCs w:val="24"/>
        </w:rPr>
        <w:t xml:space="preserve"> (REBALANS I)</w:t>
      </w:r>
    </w:p>
    <w:p w14:paraId="77ED3BE6" w14:textId="77777777" w:rsidR="00556D91" w:rsidRPr="00556D91" w:rsidRDefault="00556D91" w:rsidP="00556D91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DB9BB" w14:textId="6AEB6981" w:rsidR="0032114C" w:rsidRDefault="0032114C" w:rsidP="00485241">
      <w:pPr>
        <w:jc w:val="both"/>
        <w:rPr>
          <w:rFonts w:ascii="Times New Roman" w:hAnsi="Times New Roman" w:cs="Times New Roman"/>
          <w:sz w:val="24"/>
          <w:szCs w:val="24"/>
        </w:rPr>
      </w:pPr>
      <w:r w:rsidRPr="00941DEE">
        <w:rPr>
          <w:rFonts w:ascii="Times New Roman" w:hAnsi="Times New Roman" w:cs="Times New Roman"/>
          <w:sz w:val="24"/>
          <w:szCs w:val="24"/>
        </w:rPr>
        <w:t xml:space="preserve">Na </w:t>
      </w:r>
      <w:r w:rsidR="006164F7" w:rsidRPr="00941DEE">
        <w:rPr>
          <w:rFonts w:ascii="Times New Roman" w:hAnsi="Times New Roman" w:cs="Times New Roman"/>
          <w:sz w:val="24"/>
          <w:szCs w:val="24"/>
        </w:rPr>
        <w:t>temelju dopisa Ministarstva financija u kojem se traže podaci potrebni za izradu Izmjena i dopuna Državnog proračuna Republike Hrvatske za 202</w:t>
      </w:r>
      <w:r w:rsidR="00FB157C">
        <w:rPr>
          <w:rFonts w:ascii="Times New Roman" w:hAnsi="Times New Roman" w:cs="Times New Roman"/>
          <w:sz w:val="24"/>
          <w:szCs w:val="24"/>
        </w:rPr>
        <w:t>5</w:t>
      </w:r>
      <w:r w:rsidR="006164F7" w:rsidRPr="00941DEE">
        <w:rPr>
          <w:rFonts w:ascii="Times New Roman" w:hAnsi="Times New Roman" w:cs="Times New Roman"/>
          <w:sz w:val="24"/>
          <w:szCs w:val="24"/>
        </w:rPr>
        <w:t xml:space="preserve">. godinu, </w:t>
      </w:r>
      <w:r w:rsidRPr="00941DEE">
        <w:rPr>
          <w:rFonts w:ascii="Times New Roman" w:hAnsi="Times New Roman" w:cs="Times New Roman"/>
          <w:sz w:val="24"/>
          <w:szCs w:val="24"/>
        </w:rPr>
        <w:t>čiji je sastavni dio i Financijski plan Javne ustanove Park prirode Papuk</w:t>
      </w:r>
      <w:r w:rsidR="006164F7" w:rsidRPr="00941DEE">
        <w:rPr>
          <w:rFonts w:ascii="Times New Roman" w:hAnsi="Times New Roman" w:cs="Times New Roman"/>
          <w:sz w:val="24"/>
          <w:szCs w:val="24"/>
        </w:rPr>
        <w:t>, pripremljen je Prijedlog 1. izmjen</w:t>
      </w:r>
      <w:r w:rsidR="001B543F" w:rsidRPr="00941DEE">
        <w:rPr>
          <w:rFonts w:ascii="Times New Roman" w:hAnsi="Times New Roman" w:cs="Times New Roman"/>
          <w:sz w:val="24"/>
          <w:szCs w:val="24"/>
        </w:rPr>
        <w:t>e</w:t>
      </w:r>
      <w:r w:rsidR="006164F7" w:rsidRPr="00941DEE">
        <w:rPr>
          <w:rFonts w:ascii="Times New Roman" w:hAnsi="Times New Roman" w:cs="Times New Roman"/>
          <w:sz w:val="24"/>
          <w:szCs w:val="24"/>
        </w:rPr>
        <w:t xml:space="preserve"> i dopun</w:t>
      </w:r>
      <w:r w:rsidR="001B543F" w:rsidRPr="00941DEE">
        <w:rPr>
          <w:rFonts w:ascii="Times New Roman" w:hAnsi="Times New Roman" w:cs="Times New Roman"/>
          <w:sz w:val="24"/>
          <w:szCs w:val="24"/>
        </w:rPr>
        <w:t>e</w:t>
      </w:r>
      <w:r w:rsidR="006164F7" w:rsidRPr="00941DEE">
        <w:rPr>
          <w:rFonts w:ascii="Times New Roman" w:hAnsi="Times New Roman" w:cs="Times New Roman"/>
          <w:sz w:val="24"/>
          <w:szCs w:val="24"/>
        </w:rPr>
        <w:t xml:space="preserve"> financijskog plana proračunskog korisnika državnog proračuna Javne ustanove Park prirode Papuk</w:t>
      </w:r>
      <w:r w:rsidRPr="00941DE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FEC347" w14:textId="69C25F50" w:rsidR="00D578C7" w:rsidRPr="00941DEE" w:rsidRDefault="00D578C7" w:rsidP="00485241">
      <w:pPr>
        <w:jc w:val="both"/>
        <w:rPr>
          <w:rFonts w:ascii="Times New Roman" w:hAnsi="Times New Roman" w:cs="Times New Roman"/>
          <w:sz w:val="24"/>
          <w:szCs w:val="24"/>
        </w:rPr>
      </w:pPr>
      <w:r w:rsidRPr="00582EFA">
        <w:rPr>
          <w:rFonts w:ascii="Times New Roman" w:hAnsi="Times New Roman" w:cs="Times New Roman"/>
          <w:sz w:val="24"/>
          <w:szCs w:val="24"/>
        </w:rPr>
        <w:t>Na sjednici Hrvatskog sabora 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82EFA">
        <w:rPr>
          <w:rFonts w:ascii="Times New Roman" w:hAnsi="Times New Roman" w:cs="Times New Roman"/>
          <w:sz w:val="24"/>
          <w:szCs w:val="24"/>
        </w:rPr>
        <w:t>. listopada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82EFA">
        <w:rPr>
          <w:rFonts w:ascii="Times New Roman" w:hAnsi="Times New Roman" w:cs="Times New Roman"/>
          <w:sz w:val="24"/>
          <w:szCs w:val="24"/>
        </w:rPr>
        <w:t xml:space="preserve">. godine donesena je Odluka o proglašenju izmjena i dopuna državnog proračuna Republike Hrvatske za </w:t>
      </w:r>
      <w:r>
        <w:rPr>
          <w:rFonts w:ascii="Times New Roman" w:hAnsi="Times New Roman" w:cs="Times New Roman"/>
          <w:sz w:val="24"/>
          <w:szCs w:val="24"/>
        </w:rPr>
        <w:t>2025</w:t>
      </w:r>
      <w:r w:rsidRPr="00582EFA">
        <w:rPr>
          <w:rFonts w:ascii="Times New Roman" w:hAnsi="Times New Roman" w:cs="Times New Roman"/>
          <w:sz w:val="24"/>
          <w:szCs w:val="24"/>
        </w:rPr>
        <w:t xml:space="preserve"> godinu i projekcija za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82EFA">
        <w:rPr>
          <w:rFonts w:ascii="Times New Roman" w:hAnsi="Times New Roman" w:cs="Times New Roman"/>
          <w:sz w:val="24"/>
          <w:szCs w:val="24"/>
        </w:rPr>
        <w:t>. i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82EFA">
        <w:rPr>
          <w:rFonts w:ascii="Times New Roman" w:hAnsi="Times New Roman" w:cs="Times New Roman"/>
          <w:sz w:val="24"/>
          <w:szCs w:val="24"/>
        </w:rPr>
        <w:t>. godinu (Odluka je stupila na snagu dana 3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82EFA">
        <w:rPr>
          <w:rFonts w:ascii="Times New Roman" w:hAnsi="Times New Roman" w:cs="Times New Roman"/>
          <w:sz w:val="24"/>
          <w:szCs w:val="24"/>
        </w:rPr>
        <w:t>.10.202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82EFA">
        <w:rPr>
          <w:rFonts w:ascii="Times New Roman" w:hAnsi="Times New Roman" w:cs="Times New Roman"/>
          <w:sz w:val="24"/>
          <w:szCs w:val="24"/>
        </w:rPr>
        <w:t>. godine), a sastavni dio Državnog proračuna je i Financijski plan Javne ustanove Park prirode Papuk koji je tada usvojen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582EFA">
        <w:rPr>
          <w:rFonts w:ascii="Times New Roman" w:hAnsi="Times New Roman" w:cs="Times New Roman"/>
          <w:sz w:val="24"/>
          <w:szCs w:val="24"/>
        </w:rPr>
        <w:t xml:space="preserve"> od strane Hrvatskog sabora.</w:t>
      </w:r>
    </w:p>
    <w:p w14:paraId="100775E7" w14:textId="0F6B7D46" w:rsidR="001B543F" w:rsidRPr="00941DEE" w:rsidRDefault="001B543F" w:rsidP="00485241">
      <w:pPr>
        <w:jc w:val="both"/>
        <w:rPr>
          <w:rFonts w:ascii="Times New Roman" w:hAnsi="Times New Roman" w:cs="Times New Roman"/>
          <w:sz w:val="24"/>
          <w:szCs w:val="24"/>
        </w:rPr>
      </w:pPr>
      <w:r w:rsidRPr="00941DEE">
        <w:rPr>
          <w:rFonts w:ascii="Times New Roman" w:hAnsi="Times New Roman" w:cs="Times New Roman"/>
          <w:sz w:val="24"/>
          <w:szCs w:val="24"/>
        </w:rPr>
        <w:t xml:space="preserve">Predlaže se ukupno povećanje </w:t>
      </w:r>
      <w:r w:rsidR="002D4F8F" w:rsidRPr="00941DEE">
        <w:rPr>
          <w:rFonts w:ascii="Times New Roman" w:hAnsi="Times New Roman" w:cs="Times New Roman"/>
          <w:sz w:val="24"/>
          <w:szCs w:val="24"/>
        </w:rPr>
        <w:t xml:space="preserve">financijskog plana za </w:t>
      </w:r>
      <w:r w:rsidR="00760CAB">
        <w:rPr>
          <w:rFonts w:ascii="Times New Roman" w:hAnsi="Times New Roman" w:cs="Times New Roman"/>
          <w:sz w:val="24"/>
          <w:szCs w:val="24"/>
        </w:rPr>
        <w:t>852.984,00</w:t>
      </w:r>
      <w:r w:rsidR="002D4F8F" w:rsidRPr="00941DEE">
        <w:rPr>
          <w:rFonts w:ascii="Times New Roman" w:hAnsi="Times New Roman" w:cs="Times New Roman"/>
          <w:sz w:val="24"/>
          <w:szCs w:val="24"/>
        </w:rPr>
        <w:t xml:space="preserve">EUR </w:t>
      </w:r>
      <w:r w:rsidR="00B63988" w:rsidRPr="00941DEE">
        <w:rPr>
          <w:rFonts w:ascii="Times New Roman" w:hAnsi="Times New Roman" w:cs="Times New Roman"/>
          <w:sz w:val="24"/>
          <w:szCs w:val="24"/>
        </w:rPr>
        <w:t>te</w:t>
      </w:r>
      <w:r w:rsidR="002D4F8F" w:rsidRPr="00941DEE">
        <w:rPr>
          <w:rFonts w:ascii="Times New Roman" w:hAnsi="Times New Roman" w:cs="Times New Roman"/>
          <w:sz w:val="24"/>
          <w:szCs w:val="24"/>
        </w:rPr>
        <w:t xml:space="preserve"> bi</w:t>
      </w:r>
      <w:r w:rsidR="00B63988" w:rsidRPr="00941DEE">
        <w:rPr>
          <w:rFonts w:ascii="Times New Roman" w:hAnsi="Times New Roman" w:cs="Times New Roman"/>
          <w:sz w:val="24"/>
          <w:szCs w:val="24"/>
        </w:rPr>
        <w:t xml:space="preserve"> novi plan </w:t>
      </w:r>
      <w:r w:rsidR="00E30634" w:rsidRPr="00941DEE">
        <w:rPr>
          <w:rFonts w:ascii="Times New Roman" w:hAnsi="Times New Roman" w:cs="Times New Roman"/>
          <w:sz w:val="24"/>
          <w:szCs w:val="24"/>
        </w:rPr>
        <w:t>Javne ustanove Park prirode Papuk za 202</w:t>
      </w:r>
      <w:r w:rsidR="00760CAB">
        <w:rPr>
          <w:rFonts w:ascii="Times New Roman" w:hAnsi="Times New Roman" w:cs="Times New Roman"/>
          <w:sz w:val="24"/>
          <w:szCs w:val="24"/>
        </w:rPr>
        <w:t>5</w:t>
      </w:r>
      <w:r w:rsidR="00E30634" w:rsidRPr="00941DEE">
        <w:rPr>
          <w:rFonts w:ascii="Times New Roman" w:hAnsi="Times New Roman" w:cs="Times New Roman"/>
          <w:sz w:val="24"/>
          <w:szCs w:val="24"/>
        </w:rPr>
        <w:t xml:space="preserve">. godinu </w:t>
      </w:r>
      <w:r w:rsidR="002D4F8F" w:rsidRPr="00941DEE">
        <w:rPr>
          <w:rFonts w:ascii="Times New Roman" w:hAnsi="Times New Roman" w:cs="Times New Roman"/>
          <w:sz w:val="24"/>
          <w:szCs w:val="24"/>
        </w:rPr>
        <w:t xml:space="preserve">nakon povećanja iznosio </w:t>
      </w:r>
      <w:r w:rsidR="00C5699A">
        <w:rPr>
          <w:rFonts w:ascii="Times New Roman" w:hAnsi="Times New Roman" w:cs="Times New Roman"/>
          <w:sz w:val="24"/>
          <w:szCs w:val="24"/>
        </w:rPr>
        <w:t>2.138.252,00</w:t>
      </w:r>
      <w:r w:rsidR="002D4F8F" w:rsidRPr="00941DEE">
        <w:rPr>
          <w:rFonts w:ascii="Times New Roman" w:hAnsi="Times New Roman" w:cs="Times New Roman"/>
          <w:sz w:val="24"/>
          <w:szCs w:val="24"/>
        </w:rPr>
        <w:t xml:space="preserve"> </w:t>
      </w:r>
      <w:r w:rsidR="00B63988" w:rsidRPr="00941DEE">
        <w:rPr>
          <w:rFonts w:ascii="Times New Roman" w:hAnsi="Times New Roman" w:cs="Times New Roman"/>
          <w:sz w:val="24"/>
          <w:szCs w:val="24"/>
        </w:rPr>
        <w:t>EUR.</w:t>
      </w:r>
    </w:p>
    <w:p w14:paraId="52D1F453" w14:textId="77777777" w:rsidR="00AE5177" w:rsidRPr="00941DEE" w:rsidRDefault="00AE5177" w:rsidP="00556D91">
      <w:pPr>
        <w:rPr>
          <w:rFonts w:ascii="Times New Roman" w:hAnsi="Times New Roman" w:cs="Times New Roman"/>
          <w:sz w:val="24"/>
          <w:szCs w:val="24"/>
        </w:rPr>
      </w:pPr>
    </w:p>
    <w:p w14:paraId="42D929CB" w14:textId="77777777" w:rsidR="00AE5177" w:rsidRPr="00941DEE" w:rsidRDefault="00AE5177" w:rsidP="00AE517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41DEE">
        <w:rPr>
          <w:rFonts w:ascii="Times New Roman" w:hAnsi="Times New Roman" w:cs="Times New Roman"/>
          <w:b/>
          <w:bCs/>
          <w:sz w:val="24"/>
          <w:szCs w:val="24"/>
        </w:rPr>
        <w:t>PRIJENOS SREDSTAVA IZ PRETHODNE I U SLJEDEĆU GODINU</w:t>
      </w:r>
    </w:p>
    <w:p w14:paraId="4BE99044" w14:textId="0EE0D4BE" w:rsidR="00AE5177" w:rsidRPr="00941DEE" w:rsidRDefault="00AE5177" w:rsidP="00485241">
      <w:pPr>
        <w:jc w:val="both"/>
        <w:rPr>
          <w:rFonts w:ascii="Times New Roman" w:hAnsi="Times New Roman" w:cs="Times New Roman"/>
          <w:sz w:val="24"/>
          <w:szCs w:val="24"/>
        </w:rPr>
      </w:pPr>
      <w:r w:rsidRPr="00941DEE">
        <w:rPr>
          <w:rFonts w:ascii="Times New Roman" w:hAnsi="Times New Roman" w:cs="Times New Roman"/>
          <w:sz w:val="24"/>
          <w:szCs w:val="24"/>
        </w:rPr>
        <w:t>Uskla</w:t>
      </w:r>
      <w:r w:rsidR="00F7500F">
        <w:rPr>
          <w:rFonts w:ascii="Times New Roman" w:hAnsi="Times New Roman" w:cs="Times New Roman"/>
          <w:sz w:val="24"/>
          <w:szCs w:val="24"/>
        </w:rPr>
        <w:t>đuje</w:t>
      </w:r>
      <w:r w:rsidRPr="00941DEE">
        <w:rPr>
          <w:rFonts w:ascii="Times New Roman" w:hAnsi="Times New Roman" w:cs="Times New Roman"/>
          <w:sz w:val="24"/>
          <w:szCs w:val="24"/>
        </w:rPr>
        <w:t xml:space="preserve"> se donos sredstava sa stvarnim donosom iz prethodne godi</w:t>
      </w:r>
      <w:r w:rsidR="00485241" w:rsidRPr="00941DEE">
        <w:rPr>
          <w:rFonts w:ascii="Times New Roman" w:hAnsi="Times New Roman" w:cs="Times New Roman"/>
          <w:sz w:val="24"/>
          <w:szCs w:val="24"/>
        </w:rPr>
        <w:t xml:space="preserve">ne. Ukupni donos sredstava iz prethodne godine </w:t>
      </w:r>
      <w:r w:rsidR="00292091" w:rsidRPr="00292091">
        <w:rPr>
          <w:rFonts w:ascii="Times New Roman" w:hAnsi="Times New Roman" w:cs="Times New Roman"/>
          <w:sz w:val="24"/>
          <w:szCs w:val="24"/>
        </w:rPr>
        <w:t>118.750</w:t>
      </w:r>
      <w:r w:rsidR="00292091">
        <w:rPr>
          <w:rFonts w:ascii="Times New Roman" w:hAnsi="Times New Roman" w:cs="Times New Roman"/>
          <w:sz w:val="24"/>
          <w:szCs w:val="24"/>
        </w:rPr>
        <w:t xml:space="preserve">,00 </w:t>
      </w:r>
      <w:r w:rsidR="00485241" w:rsidRPr="00941DEE">
        <w:rPr>
          <w:rFonts w:ascii="Times New Roman" w:hAnsi="Times New Roman" w:cs="Times New Roman"/>
          <w:sz w:val="24"/>
          <w:szCs w:val="24"/>
        </w:rPr>
        <w:t>EUR</w:t>
      </w:r>
      <w:r w:rsidR="00C575C6">
        <w:rPr>
          <w:rFonts w:ascii="Times New Roman" w:hAnsi="Times New Roman" w:cs="Times New Roman"/>
          <w:sz w:val="24"/>
          <w:szCs w:val="24"/>
        </w:rPr>
        <w:t xml:space="preserve">, </w:t>
      </w:r>
      <w:r w:rsidR="00EE69E1">
        <w:rPr>
          <w:rFonts w:ascii="Times New Roman" w:hAnsi="Times New Roman" w:cs="Times New Roman"/>
          <w:sz w:val="24"/>
          <w:szCs w:val="24"/>
        </w:rPr>
        <w:t xml:space="preserve">čime bi se pokrio manjak poslovanja </w:t>
      </w:r>
      <w:r w:rsidR="00485E84">
        <w:rPr>
          <w:rFonts w:ascii="Times New Roman" w:hAnsi="Times New Roman" w:cs="Times New Roman"/>
          <w:sz w:val="24"/>
          <w:szCs w:val="24"/>
        </w:rPr>
        <w:t>u iznosu 105.103 EUR.</w:t>
      </w:r>
    </w:p>
    <w:p w14:paraId="4A6CEA5B" w14:textId="7DB41A9A" w:rsidR="00AE5177" w:rsidRPr="00941DEE" w:rsidRDefault="00AE5177" w:rsidP="00AE5177">
      <w:pPr>
        <w:jc w:val="both"/>
        <w:rPr>
          <w:rFonts w:ascii="Times New Roman" w:hAnsi="Times New Roman" w:cs="Times New Roman"/>
          <w:sz w:val="24"/>
          <w:szCs w:val="24"/>
        </w:rPr>
      </w:pPr>
      <w:r w:rsidRPr="00941DEE">
        <w:rPr>
          <w:rFonts w:ascii="Times New Roman" w:hAnsi="Times New Roman" w:cs="Times New Roman"/>
          <w:sz w:val="24"/>
          <w:szCs w:val="24"/>
        </w:rPr>
        <w:t xml:space="preserve">Unutar Izvora 43 Ostali prihodi za posebne namjene, početno su planirani prijenosi sredstava iz prethodnih u sljedeće godine i to u iznosu </w:t>
      </w:r>
      <w:r w:rsidR="00747084">
        <w:rPr>
          <w:rFonts w:ascii="Times New Roman" w:hAnsi="Times New Roman" w:cs="Times New Roman"/>
          <w:sz w:val="24"/>
          <w:szCs w:val="24"/>
        </w:rPr>
        <w:t xml:space="preserve">15.000,00 </w:t>
      </w:r>
      <w:r w:rsidRPr="00941DEE">
        <w:rPr>
          <w:rFonts w:ascii="Times New Roman" w:hAnsi="Times New Roman" w:cs="Times New Roman"/>
          <w:sz w:val="24"/>
          <w:szCs w:val="24"/>
        </w:rPr>
        <w:t>EUR-a. Stvarni donos iz 202</w:t>
      </w:r>
      <w:r w:rsidR="00747084">
        <w:rPr>
          <w:rFonts w:ascii="Times New Roman" w:hAnsi="Times New Roman" w:cs="Times New Roman"/>
          <w:sz w:val="24"/>
          <w:szCs w:val="24"/>
        </w:rPr>
        <w:t>4</w:t>
      </w:r>
      <w:r w:rsidRPr="00941DEE">
        <w:rPr>
          <w:rFonts w:ascii="Times New Roman" w:hAnsi="Times New Roman" w:cs="Times New Roman"/>
          <w:sz w:val="24"/>
          <w:szCs w:val="24"/>
        </w:rPr>
        <w:t xml:space="preserve">. godine iznosi </w:t>
      </w:r>
      <w:r w:rsidR="0064179C">
        <w:rPr>
          <w:rFonts w:ascii="Times New Roman" w:hAnsi="Times New Roman" w:cs="Times New Roman"/>
          <w:sz w:val="24"/>
          <w:szCs w:val="24"/>
        </w:rPr>
        <w:t>11.813,00</w:t>
      </w:r>
      <w:r w:rsidRPr="00941DEE">
        <w:rPr>
          <w:rFonts w:ascii="Times New Roman" w:hAnsi="Times New Roman" w:cs="Times New Roman"/>
          <w:sz w:val="24"/>
          <w:szCs w:val="24"/>
        </w:rPr>
        <w:t xml:space="preserve"> EUR, a odnose se na neutrošene prihode  od prodaje ulaznica za atrakcije Parka  koji se namjeravaju utrošiti za materijal i usluge tekućeg i investicijskog održavanja vezano uz održavanje lokacija na kojima se naplaćuje ulaz. </w:t>
      </w:r>
    </w:p>
    <w:p w14:paraId="6FC11BD3" w14:textId="1EE9131F" w:rsidR="00485241" w:rsidRPr="00941DEE" w:rsidRDefault="00AE5177" w:rsidP="0022030F">
      <w:pPr>
        <w:jc w:val="both"/>
        <w:rPr>
          <w:rFonts w:ascii="Times New Roman" w:hAnsi="Times New Roman" w:cs="Times New Roman"/>
          <w:sz w:val="24"/>
          <w:szCs w:val="24"/>
        </w:rPr>
      </w:pPr>
      <w:r w:rsidRPr="00941DEE">
        <w:rPr>
          <w:rFonts w:ascii="Times New Roman" w:hAnsi="Times New Roman" w:cs="Times New Roman"/>
          <w:sz w:val="24"/>
          <w:szCs w:val="24"/>
        </w:rPr>
        <w:t>Unutar Izvora 52 Ostale pomoći nije bilo planiranih donosa kod izrade plana za 202</w:t>
      </w:r>
      <w:r w:rsidR="0064179C">
        <w:rPr>
          <w:rFonts w:ascii="Times New Roman" w:hAnsi="Times New Roman" w:cs="Times New Roman"/>
          <w:sz w:val="24"/>
          <w:szCs w:val="24"/>
        </w:rPr>
        <w:t>5</w:t>
      </w:r>
      <w:r w:rsidRPr="00941DEE">
        <w:rPr>
          <w:rFonts w:ascii="Times New Roman" w:hAnsi="Times New Roman" w:cs="Times New Roman"/>
          <w:sz w:val="24"/>
          <w:szCs w:val="24"/>
        </w:rPr>
        <w:t>. godinu. Stvarni donos iz 202</w:t>
      </w:r>
      <w:r w:rsidR="0018560B">
        <w:rPr>
          <w:rFonts w:ascii="Times New Roman" w:hAnsi="Times New Roman" w:cs="Times New Roman"/>
          <w:sz w:val="24"/>
          <w:szCs w:val="24"/>
        </w:rPr>
        <w:t>4</w:t>
      </w:r>
      <w:r w:rsidRPr="00941DEE">
        <w:rPr>
          <w:rFonts w:ascii="Times New Roman" w:hAnsi="Times New Roman" w:cs="Times New Roman"/>
          <w:sz w:val="24"/>
          <w:szCs w:val="24"/>
        </w:rPr>
        <w:t xml:space="preserve">. godine iznos </w:t>
      </w:r>
      <w:r w:rsidR="0018560B">
        <w:rPr>
          <w:rFonts w:ascii="Times New Roman" w:hAnsi="Times New Roman" w:cs="Times New Roman"/>
          <w:sz w:val="24"/>
          <w:szCs w:val="24"/>
        </w:rPr>
        <w:t xml:space="preserve">105.103,00 </w:t>
      </w:r>
      <w:r w:rsidRPr="00941DEE">
        <w:rPr>
          <w:rFonts w:ascii="Times New Roman" w:hAnsi="Times New Roman" w:cs="Times New Roman"/>
          <w:sz w:val="24"/>
          <w:szCs w:val="24"/>
        </w:rPr>
        <w:t xml:space="preserve">EUR i odnosi se na pomoći ostvarene od HZZ-a za mjeru </w:t>
      </w:r>
      <w:r w:rsidR="0018560B">
        <w:rPr>
          <w:rFonts w:ascii="Times New Roman" w:hAnsi="Times New Roman" w:cs="Times New Roman"/>
          <w:sz w:val="24"/>
          <w:szCs w:val="24"/>
        </w:rPr>
        <w:t>Posao +</w:t>
      </w:r>
      <w:r w:rsidR="007007AE">
        <w:rPr>
          <w:rFonts w:ascii="Times New Roman" w:hAnsi="Times New Roman" w:cs="Times New Roman"/>
          <w:sz w:val="24"/>
          <w:szCs w:val="24"/>
        </w:rPr>
        <w:t>, te uplata APP</w:t>
      </w:r>
      <w:r w:rsidR="003D072F">
        <w:rPr>
          <w:rFonts w:ascii="Times New Roman" w:hAnsi="Times New Roman" w:cs="Times New Roman"/>
          <w:sz w:val="24"/>
          <w:szCs w:val="24"/>
        </w:rPr>
        <w:t>RRR-a.</w:t>
      </w:r>
    </w:p>
    <w:p w14:paraId="0B144263" w14:textId="77777777" w:rsidR="00485241" w:rsidRPr="00941DEE" w:rsidRDefault="00485241" w:rsidP="001B543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B3734C" w14:textId="77777777" w:rsidR="00485241" w:rsidRPr="00941DEE" w:rsidRDefault="00485241" w:rsidP="0048524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41DEE">
        <w:rPr>
          <w:rFonts w:ascii="Times New Roman" w:hAnsi="Times New Roman" w:cs="Times New Roman"/>
          <w:b/>
          <w:bCs/>
          <w:sz w:val="24"/>
          <w:szCs w:val="24"/>
        </w:rPr>
        <w:t>PRIHODI I PRIMICI</w:t>
      </w:r>
    </w:p>
    <w:p w14:paraId="295AF397" w14:textId="563E07DD" w:rsidR="00485241" w:rsidRPr="00941DEE" w:rsidRDefault="00485241" w:rsidP="0048524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41DEE">
        <w:rPr>
          <w:rFonts w:ascii="Times New Roman" w:hAnsi="Times New Roman" w:cs="Times New Roman"/>
          <w:b/>
          <w:bCs/>
          <w:sz w:val="24"/>
          <w:szCs w:val="24"/>
        </w:rPr>
        <w:lastRenderedPageBreak/>
        <w:t>Prihodi prema ekonomskoj klasifikaciji</w:t>
      </w:r>
    </w:p>
    <w:p w14:paraId="213FBE8D" w14:textId="443FF25C" w:rsidR="00485241" w:rsidRPr="00941DEE" w:rsidRDefault="00485241" w:rsidP="00941DEE">
      <w:pPr>
        <w:jc w:val="both"/>
        <w:rPr>
          <w:rFonts w:ascii="Times New Roman" w:hAnsi="Times New Roman" w:cs="Times New Roman"/>
          <w:sz w:val="24"/>
          <w:szCs w:val="24"/>
        </w:rPr>
      </w:pPr>
      <w:r w:rsidRPr="00941DEE">
        <w:rPr>
          <w:rFonts w:ascii="Times New Roman" w:hAnsi="Times New Roman" w:cs="Times New Roman"/>
          <w:sz w:val="24"/>
          <w:szCs w:val="24"/>
        </w:rPr>
        <w:t>U 202</w:t>
      </w:r>
      <w:r w:rsidR="0022030F">
        <w:rPr>
          <w:rFonts w:ascii="Times New Roman" w:hAnsi="Times New Roman" w:cs="Times New Roman"/>
          <w:sz w:val="24"/>
          <w:szCs w:val="24"/>
        </w:rPr>
        <w:t>5</w:t>
      </w:r>
      <w:r w:rsidRPr="00941DEE">
        <w:rPr>
          <w:rFonts w:ascii="Times New Roman" w:hAnsi="Times New Roman" w:cs="Times New Roman"/>
          <w:sz w:val="24"/>
          <w:szCs w:val="24"/>
        </w:rPr>
        <w:t xml:space="preserve">. godini Park prirode Papuk ima planirano prihoda u iznosu </w:t>
      </w:r>
      <w:r w:rsidR="00020CEF" w:rsidRPr="00020CEF">
        <w:rPr>
          <w:rFonts w:ascii="Times New Roman" w:hAnsi="Times New Roman" w:cs="Times New Roman"/>
          <w:sz w:val="24"/>
          <w:szCs w:val="24"/>
        </w:rPr>
        <w:t>1.270.268</w:t>
      </w:r>
      <w:r w:rsidR="00020CEF">
        <w:rPr>
          <w:rFonts w:ascii="Times New Roman" w:hAnsi="Times New Roman" w:cs="Times New Roman"/>
          <w:sz w:val="24"/>
          <w:szCs w:val="24"/>
        </w:rPr>
        <w:t xml:space="preserve"> </w:t>
      </w:r>
      <w:r w:rsidRPr="00941DEE">
        <w:rPr>
          <w:rFonts w:ascii="Times New Roman" w:hAnsi="Times New Roman" w:cs="Times New Roman"/>
          <w:sz w:val="24"/>
          <w:szCs w:val="24"/>
        </w:rPr>
        <w:t>EUR te se</w:t>
      </w:r>
      <w:r w:rsidR="00941DEE" w:rsidRPr="00941DEE">
        <w:rPr>
          <w:rFonts w:ascii="Times New Roman" w:hAnsi="Times New Roman" w:cs="Times New Roman"/>
          <w:sz w:val="24"/>
          <w:szCs w:val="24"/>
        </w:rPr>
        <w:t xml:space="preserve"> ovim izmjenama</w:t>
      </w:r>
      <w:r w:rsidRPr="00941DEE">
        <w:rPr>
          <w:rFonts w:ascii="Times New Roman" w:hAnsi="Times New Roman" w:cs="Times New Roman"/>
          <w:sz w:val="24"/>
          <w:szCs w:val="24"/>
        </w:rPr>
        <w:t xml:space="preserve"> predlaže povećanje prihoda za </w:t>
      </w:r>
      <w:r w:rsidR="00F07820" w:rsidRPr="00F07820">
        <w:rPr>
          <w:rFonts w:ascii="Times New Roman" w:hAnsi="Times New Roman" w:cs="Times New Roman"/>
          <w:sz w:val="24"/>
          <w:szCs w:val="24"/>
        </w:rPr>
        <w:t>762.881</w:t>
      </w:r>
      <w:r w:rsidR="00F07820">
        <w:rPr>
          <w:rFonts w:ascii="Times New Roman" w:hAnsi="Times New Roman" w:cs="Times New Roman"/>
          <w:sz w:val="24"/>
          <w:szCs w:val="24"/>
        </w:rPr>
        <w:t xml:space="preserve">,00 </w:t>
      </w:r>
      <w:r w:rsidRPr="00941DEE">
        <w:rPr>
          <w:rFonts w:ascii="Times New Roman" w:hAnsi="Times New Roman" w:cs="Times New Roman"/>
          <w:sz w:val="24"/>
          <w:szCs w:val="24"/>
        </w:rPr>
        <w:t>EUR</w:t>
      </w:r>
      <w:r w:rsidR="00941DEE" w:rsidRPr="00941DEE">
        <w:rPr>
          <w:rFonts w:ascii="Times New Roman" w:hAnsi="Times New Roman" w:cs="Times New Roman"/>
          <w:sz w:val="24"/>
          <w:szCs w:val="24"/>
        </w:rPr>
        <w:t xml:space="preserve"> budući je veće ostvarenje od prethodnog plana</w:t>
      </w:r>
      <w:r w:rsidRPr="00941DE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B881D1" w14:textId="77777777" w:rsidR="00F07820" w:rsidRDefault="00F07820" w:rsidP="00941DE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75762574"/>
    </w:p>
    <w:p w14:paraId="4D8751D6" w14:textId="77777777" w:rsidR="00F07820" w:rsidRDefault="00F07820" w:rsidP="00941D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7DE0C5" w14:textId="70593C90" w:rsidR="00485241" w:rsidRPr="00941DEE" w:rsidRDefault="00485241" w:rsidP="00941DEE">
      <w:pPr>
        <w:jc w:val="both"/>
        <w:rPr>
          <w:rFonts w:ascii="Times New Roman" w:hAnsi="Times New Roman" w:cs="Times New Roman"/>
          <w:sz w:val="24"/>
          <w:szCs w:val="24"/>
        </w:rPr>
      </w:pPr>
      <w:r w:rsidRPr="00941DEE">
        <w:rPr>
          <w:rFonts w:ascii="Times New Roman" w:hAnsi="Times New Roman" w:cs="Times New Roman"/>
          <w:sz w:val="24"/>
          <w:szCs w:val="24"/>
        </w:rPr>
        <w:t xml:space="preserve">Pomoći iz inozemstva i od subjekata unutar općeg proračuna bilježe ostvarenje veće od početnog plana budući je ostvarena </w:t>
      </w:r>
      <w:r w:rsidR="00DE7B18">
        <w:rPr>
          <w:rFonts w:ascii="Times New Roman" w:hAnsi="Times New Roman" w:cs="Times New Roman"/>
          <w:sz w:val="24"/>
          <w:szCs w:val="24"/>
        </w:rPr>
        <w:t xml:space="preserve">pomoć Ministarstva turizma i sporta </w:t>
      </w:r>
      <w:r w:rsidR="00294CBD">
        <w:rPr>
          <w:rFonts w:ascii="Times New Roman" w:hAnsi="Times New Roman" w:cs="Times New Roman"/>
          <w:sz w:val="24"/>
          <w:szCs w:val="24"/>
        </w:rPr>
        <w:t xml:space="preserve">za projekt Vrata Papuka, također u ostvarenju je i projekt </w:t>
      </w:r>
      <w:proofErr w:type="spellStart"/>
      <w:r w:rsidR="00294CBD">
        <w:rPr>
          <w:rFonts w:ascii="Times New Roman" w:hAnsi="Times New Roman" w:cs="Times New Roman"/>
          <w:sz w:val="24"/>
          <w:szCs w:val="24"/>
        </w:rPr>
        <w:t>Iterreg</w:t>
      </w:r>
      <w:proofErr w:type="spellEnd"/>
      <w:r w:rsidR="00294CBD">
        <w:rPr>
          <w:rFonts w:ascii="Times New Roman" w:hAnsi="Times New Roman" w:cs="Times New Roman"/>
          <w:sz w:val="24"/>
          <w:szCs w:val="24"/>
        </w:rPr>
        <w:t xml:space="preserve"> Geo Tour plus</w:t>
      </w:r>
      <w:r w:rsidR="003950A4">
        <w:rPr>
          <w:rFonts w:ascii="Times New Roman" w:hAnsi="Times New Roman" w:cs="Times New Roman"/>
          <w:sz w:val="24"/>
          <w:szCs w:val="24"/>
        </w:rPr>
        <w:t>, kao i projekt  Otporan i održiv eko kamp Duboka</w:t>
      </w:r>
      <w:r w:rsidR="009C7DBA">
        <w:rPr>
          <w:rFonts w:ascii="Times New Roman" w:hAnsi="Times New Roman" w:cs="Times New Roman"/>
          <w:sz w:val="24"/>
          <w:szCs w:val="24"/>
        </w:rPr>
        <w:t xml:space="preserve"> sufinanciran od strane Fonda za zaštitu okoliša i energentsku učinkovitost, </w:t>
      </w:r>
      <w:r w:rsidR="00A573F7">
        <w:rPr>
          <w:rFonts w:ascii="Times New Roman" w:hAnsi="Times New Roman" w:cs="Times New Roman"/>
          <w:sz w:val="24"/>
          <w:szCs w:val="24"/>
        </w:rPr>
        <w:t xml:space="preserve">Također ostvarena je i mjera Hrvatskog zavoda za zapošljavanje za projekt Posao +, </w:t>
      </w:r>
      <w:r w:rsidR="00941DEE" w:rsidRPr="00941DEE">
        <w:rPr>
          <w:rFonts w:ascii="Times New Roman" w:hAnsi="Times New Roman" w:cs="Times New Roman"/>
          <w:sz w:val="24"/>
          <w:szCs w:val="24"/>
        </w:rPr>
        <w:t xml:space="preserve">te se predlaže povećanje za </w:t>
      </w:r>
      <w:r w:rsidR="00D351C5" w:rsidRPr="00D351C5">
        <w:rPr>
          <w:rFonts w:ascii="Times New Roman" w:hAnsi="Times New Roman" w:cs="Times New Roman"/>
          <w:sz w:val="24"/>
          <w:szCs w:val="24"/>
        </w:rPr>
        <w:t>596.667</w:t>
      </w:r>
      <w:r w:rsidR="00D351C5">
        <w:rPr>
          <w:rFonts w:ascii="Times New Roman" w:hAnsi="Times New Roman" w:cs="Times New Roman"/>
          <w:sz w:val="24"/>
          <w:szCs w:val="24"/>
        </w:rPr>
        <w:t xml:space="preserve"> </w:t>
      </w:r>
      <w:r w:rsidR="00941DEE" w:rsidRPr="00941DEE">
        <w:rPr>
          <w:rFonts w:ascii="Times New Roman" w:hAnsi="Times New Roman" w:cs="Times New Roman"/>
          <w:sz w:val="24"/>
          <w:szCs w:val="24"/>
        </w:rPr>
        <w:t>EUR</w:t>
      </w:r>
      <w:bookmarkEnd w:id="0"/>
      <w:r w:rsidRPr="00941DEE">
        <w:rPr>
          <w:rFonts w:ascii="Times New Roman" w:hAnsi="Times New Roman" w:cs="Times New Roman"/>
          <w:sz w:val="24"/>
          <w:szCs w:val="24"/>
        </w:rPr>
        <w:t>. Prihodi od upravnih i administrativnih pristojbi, pristojbi po posebnim propisima i naknada odnos</w:t>
      </w:r>
      <w:r w:rsidR="00941DEE" w:rsidRPr="00941DEE">
        <w:rPr>
          <w:rFonts w:ascii="Times New Roman" w:hAnsi="Times New Roman" w:cs="Times New Roman"/>
          <w:sz w:val="24"/>
          <w:szCs w:val="24"/>
        </w:rPr>
        <w:t>e</w:t>
      </w:r>
      <w:r w:rsidRPr="00941DEE">
        <w:rPr>
          <w:rFonts w:ascii="Times New Roman" w:hAnsi="Times New Roman" w:cs="Times New Roman"/>
          <w:sz w:val="24"/>
          <w:szCs w:val="24"/>
        </w:rPr>
        <w:t xml:space="preserve"> se na prihode od prodaje ulaznica i prihode od osiguranja</w:t>
      </w:r>
      <w:r w:rsidR="00941DEE" w:rsidRPr="00941DEE">
        <w:rPr>
          <w:rFonts w:ascii="Times New Roman" w:hAnsi="Times New Roman" w:cs="Times New Roman"/>
          <w:sz w:val="24"/>
          <w:szCs w:val="24"/>
        </w:rPr>
        <w:t xml:space="preserve">, budući su veći od plana predlaže se povećanje za </w:t>
      </w:r>
      <w:r w:rsidR="00706A8F" w:rsidRPr="00706A8F">
        <w:rPr>
          <w:rFonts w:ascii="Times New Roman" w:hAnsi="Times New Roman" w:cs="Times New Roman"/>
          <w:sz w:val="24"/>
          <w:szCs w:val="24"/>
        </w:rPr>
        <w:t>32</w:t>
      </w:r>
      <w:r w:rsidR="00706A8F">
        <w:rPr>
          <w:rFonts w:ascii="Times New Roman" w:hAnsi="Times New Roman" w:cs="Times New Roman"/>
          <w:sz w:val="24"/>
          <w:szCs w:val="24"/>
        </w:rPr>
        <w:t>.</w:t>
      </w:r>
      <w:r w:rsidR="00706A8F" w:rsidRPr="00706A8F">
        <w:rPr>
          <w:rFonts w:ascii="Times New Roman" w:hAnsi="Times New Roman" w:cs="Times New Roman"/>
          <w:sz w:val="24"/>
          <w:szCs w:val="24"/>
        </w:rPr>
        <w:t>025</w:t>
      </w:r>
      <w:r w:rsidR="00706A8F">
        <w:rPr>
          <w:rFonts w:ascii="Times New Roman" w:hAnsi="Times New Roman" w:cs="Times New Roman"/>
          <w:sz w:val="24"/>
          <w:szCs w:val="24"/>
        </w:rPr>
        <w:t xml:space="preserve"> </w:t>
      </w:r>
      <w:r w:rsidR="00941DEE" w:rsidRPr="00941DEE">
        <w:rPr>
          <w:rFonts w:ascii="Times New Roman" w:hAnsi="Times New Roman" w:cs="Times New Roman"/>
          <w:sz w:val="24"/>
          <w:szCs w:val="24"/>
        </w:rPr>
        <w:t>EUR</w:t>
      </w:r>
      <w:r w:rsidRPr="00941DEE">
        <w:rPr>
          <w:rFonts w:ascii="Times New Roman" w:hAnsi="Times New Roman" w:cs="Times New Roman"/>
          <w:sz w:val="24"/>
          <w:szCs w:val="24"/>
        </w:rPr>
        <w:t>. Prihodi od prodaje proizvoda i robe te pruženih usluga i prihodi od donac</w:t>
      </w:r>
      <w:r w:rsidR="00941DEE" w:rsidRPr="00941DEE">
        <w:rPr>
          <w:rFonts w:ascii="Times New Roman" w:hAnsi="Times New Roman" w:cs="Times New Roman"/>
          <w:sz w:val="24"/>
          <w:szCs w:val="24"/>
        </w:rPr>
        <w:t>ij</w:t>
      </w:r>
      <w:r w:rsidRPr="00941DEE">
        <w:rPr>
          <w:rFonts w:ascii="Times New Roman" w:hAnsi="Times New Roman" w:cs="Times New Roman"/>
          <w:sz w:val="24"/>
          <w:szCs w:val="24"/>
        </w:rPr>
        <w:t>a odnose se na prihode od prodaje suvenira i ostalih pruženih usluga kao što su prihodi za koncesijska odobrenja, iznajmljivanja bicikala, ugostiteljske usluge i sl.</w:t>
      </w:r>
      <w:r w:rsidR="00941DEE" w:rsidRPr="00941DEE">
        <w:rPr>
          <w:rFonts w:ascii="Times New Roman" w:hAnsi="Times New Roman" w:cs="Times New Roman"/>
          <w:sz w:val="24"/>
          <w:szCs w:val="24"/>
        </w:rPr>
        <w:t xml:space="preserve"> te se radi izvršenja predlaže povećanje za </w:t>
      </w:r>
      <w:r w:rsidR="00FE42AE" w:rsidRPr="00FE42AE">
        <w:rPr>
          <w:rFonts w:ascii="Times New Roman" w:hAnsi="Times New Roman" w:cs="Times New Roman"/>
          <w:sz w:val="24"/>
          <w:szCs w:val="24"/>
        </w:rPr>
        <w:t>28.819</w:t>
      </w:r>
      <w:r w:rsidR="00FE42AE">
        <w:rPr>
          <w:rFonts w:ascii="Times New Roman" w:hAnsi="Times New Roman" w:cs="Times New Roman"/>
          <w:sz w:val="24"/>
          <w:szCs w:val="24"/>
        </w:rPr>
        <w:t xml:space="preserve"> </w:t>
      </w:r>
      <w:r w:rsidR="00941DEE" w:rsidRPr="00941DEE">
        <w:rPr>
          <w:rFonts w:ascii="Times New Roman" w:hAnsi="Times New Roman" w:cs="Times New Roman"/>
          <w:sz w:val="24"/>
          <w:szCs w:val="24"/>
        </w:rPr>
        <w:t>EUR.</w:t>
      </w:r>
      <w:r w:rsidRPr="00941DEE">
        <w:rPr>
          <w:rFonts w:ascii="Times New Roman" w:hAnsi="Times New Roman" w:cs="Times New Roman"/>
          <w:sz w:val="24"/>
          <w:szCs w:val="24"/>
        </w:rPr>
        <w:t xml:space="preserve"> Prihodi iz nadležnog proračuna</w:t>
      </w:r>
      <w:r w:rsidR="00941DEE" w:rsidRPr="00941DEE">
        <w:rPr>
          <w:rFonts w:ascii="Times New Roman" w:hAnsi="Times New Roman" w:cs="Times New Roman"/>
          <w:sz w:val="24"/>
          <w:szCs w:val="24"/>
        </w:rPr>
        <w:t xml:space="preserve"> predlaže se povećanje za </w:t>
      </w:r>
      <w:r w:rsidR="00FE42AE" w:rsidRPr="00FE42AE">
        <w:rPr>
          <w:rFonts w:ascii="Times New Roman" w:hAnsi="Times New Roman" w:cs="Times New Roman"/>
          <w:sz w:val="24"/>
          <w:szCs w:val="24"/>
        </w:rPr>
        <w:t>105.370</w:t>
      </w:r>
      <w:r w:rsidR="00FE42AE">
        <w:rPr>
          <w:rFonts w:ascii="Times New Roman" w:hAnsi="Times New Roman" w:cs="Times New Roman"/>
          <w:sz w:val="24"/>
          <w:szCs w:val="24"/>
        </w:rPr>
        <w:t xml:space="preserve"> </w:t>
      </w:r>
      <w:r w:rsidR="00941DEE" w:rsidRPr="00941DEE">
        <w:rPr>
          <w:rFonts w:ascii="Times New Roman" w:hAnsi="Times New Roman" w:cs="Times New Roman"/>
          <w:sz w:val="24"/>
          <w:szCs w:val="24"/>
        </w:rPr>
        <w:t xml:space="preserve">EUR zbog potreba za podmirenja troškova plaća i ostalih troškova zaposlenih.  </w:t>
      </w:r>
    </w:p>
    <w:p w14:paraId="22740442" w14:textId="77777777" w:rsidR="002D4F8F" w:rsidRPr="003A7EE8" w:rsidRDefault="002D4F8F" w:rsidP="002D4F8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A7EE8">
        <w:rPr>
          <w:rFonts w:ascii="Times New Roman" w:hAnsi="Times New Roman" w:cs="Times New Roman"/>
          <w:b/>
          <w:bCs/>
          <w:sz w:val="24"/>
          <w:szCs w:val="24"/>
        </w:rPr>
        <w:t>RASHODI I IZDACI</w:t>
      </w:r>
    </w:p>
    <w:p w14:paraId="57D4157E" w14:textId="1575DC54" w:rsidR="002D4F8F" w:rsidRPr="003A7EE8" w:rsidRDefault="00324708" w:rsidP="002D4F8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A7EE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2D4F8F" w:rsidRPr="003A7EE8">
        <w:rPr>
          <w:rFonts w:ascii="Times New Roman" w:hAnsi="Times New Roman" w:cs="Times New Roman"/>
          <w:b/>
          <w:bCs/>
          <w:sz w:val="24"/>
          <w:szCs w:val="24"/>
        </w:rPr>
        <w:t>ashoda prema ekonomskoj klasifikaciji</w:t>
      </w:r>
    </w:p>
    <w:p w14:paraId="7E49617B" w14:textId="73833A6F" w:rsidR="002D4F8F" w:rsidRPr="003A7EE8" w:rsidRDefault="002D4F8F" w:rsidP="003A7EE8">
      <w:pPr>
        <w:rPr>
          <w:rFonts w:ascii="Times New Roman" w:hAnsi="Times New Roman" w:cs="Times New Roman"/>
          <w:sz w:val="24"/>
          <w:szCs w:val="24"/>
        </w:rPr>
      </w:pPr>
      <w:r w:rsidRPr="003A7EE8">
        <w:rPr>
          <w:rFonts w:ascii="Times New Roman" w:hAnsi="Times New Roman" w:cs="Times New Roman"/>
          <w:sz w:val="24"/>
          <w:szCs w:val="24"/>
        </w:rPr>
        <w:t>U 202</w:t>
      </w:r>
      <w:r w:rsidR="000D3ACF">
        <w:rPr>
          <w:rFonts w:ascii="Times New Roman" w:hAnsi="Times New Roman" w:cs="Times New Roman"/>
          <w:sz w:val="24"/>
          <w:szCs w:val="24"/>
        </w:rPr>
        <w:t>5</w:t>
      </w:r>
      <w:r w:rsidRPr="003A7EE8">
        <w:rPr>
          <w:rFonts w:ascii="Times New Roman" w:hAnsi="Times New Roman" w:cs="Times New Roman"/>
          <w:sz w:val="24"/>
          <w:szCs w:val="24"/>
        </w:rPr>
        <w:t xml:space="preserve">. godini Park prirode Papuk ima planirano rashoda u iznosu </w:t>
      </w:r>
      <w:r w:rsidR="00707D46" w:rsidRPr="00707D46">
        <w:rPr>
          <w:rFonts w:ascii="Times New Roman" w:hAnsi="Times New Roman" w:cs="Times New Roman"/>
          <w:sz w:val="24"/>
          <w:szCs w:val="24"/>
        </w:rPr>
        <w:t>1.285.268</w:t>
      </w:r>
      <w:r w:rsidR="00707D46">
        <w:rPr>
          <w:rFonts w:ascii="Times New Roman" w:hAnsi="Times New Roman" w:cs="Times New Roman"/>
          <w:sz w:val="24"/>
          <w:szCs w:val="24"/>
        </w:rPr>
        <w:t xml:space="preserve"> </w:t>
      </w:r>
      <w:r w:rsidRPr="003A7EE8">
        <w:rPr>
          <w:rFonts w:ascii="Times New Roman" w:hAnsi="Times New Roman" w:cs="Times New Roman"/>
          <w:sz w:val="24"/>
          <w:szCs w:val="24"/>
        </w:rPr>
        <w:t>EUR</w:t>
      </w:r>
      <w:r w:rsidR="003A7EE8" w:rsidRPr="003A7EE8">
        <w:rPr>
          <w:rFonts w:ascii="Times New Roman" w:hAnsi="Times New Roman" w:cs="Times New Roman"/>
          <w:sz w:val="24"/>
          <w:szCs w:val="24"/>
        </w:rPr>
        <w:t xml:space="preserve"> te se ovim izmjenama predlaže povećanje rashoda za </w:t>
      </w:r>
      <w:r w:rsidR="00707D46" w:rsidRPr="00707D46">
        <w:rPr>
          <w:rFonts w:ascii="Times New Roman" w:hAnsi="Times New Roman" w:cs="Times New Roman"/>
          <w:sz w:val="24"/>
          <w:szCs w:val="24"/>
        </w:rPr>
        <w:t>852.984</w:t>
      </w:r>
      <w:r w:rsidR="00707D46">
        <w:rPr>
          <w:rFonts w:ascii="Times New Roman" w:hAnsi="Times New Roman" w:cs="Times New Roman"/>
          <w:sz w:val="24"/>
          <w:szCs w:val="24"/>
        </w:rPr>
        <w:t xml:space="preserve"> </w:t>
      </w:r>
      <w:r w:rsidR="003A7EE8" w:rsidRPr="003A7EE8">
        <w:rPr>
          <w:rFonts w:ascii="Times New Roman" w:hAnsi="Times New Roman" w:cs="Times New Roman"/>
          <w:sz w:val="24"/>
          <w:szCs w:val="24"/>
        </w:rPr>
        <w:t>EUR.</w:t>
      </w:r>
    </w:p>
    <w:p w14:paraId="602D9C4D" w14:textId="61EEBAC9" w:rsidR="002D4F8F" w:rsidRPr="003A7EE8" w:rsidRDefault="002D4F8F" w:rsidP="003A7EE8">
      <w:pPr>
        <w:jc w:val="both"/>
        <w:rPr>
          <w:rFonts w:ascii="Times New Roman" w:hAnsi="Times New Roman" w:cs="Times New Roman"/>
          <w:sz w:val="24"/>
          <w:szCs w:val="24"/>
        </w:rPr>
      </w:pPr>
      <w:r w:rsidRPr="003A7EE8">
        <w:rPr>
          <w:rFonts w:ascii="Times New Roman" w:hAnsi="Times New Roman" w:cs="Times New Roman"/>
          <w:sz w:val="24"/>
          <w:szCs w:val="24"/>
        </w:rPr>
        <w:t>Od toga rashodi poslovanja</w:t>
      </w:r>
      <w:r w:rsidR="003A7EE8" w:rsidRPr="003A7EE8">
        <w:rPr>
          <w:rFonts w:ascii="Times New Roman" w:hAnsi="Times New Roman" w:cs="Times New Roman"/>
          <w:sz w:val="24"/>
          <w:szCs w:val="24"/>
        </w:rPr>
        <w:t xml:space="preserve"> povećavaju se za </w:t>
      </w:r>
      <w:r w:rsidR="00141A58" w:rsidRPr="00141A58">
        <w:rPr>
          <w:rFonts w:ascii="Times New Roman" w:hAnsi="Times New Roman" w:cs="Times New Roman"/>
          <w:sz w:val="24"/>
          <w:szCs w:val="24"/>
        </w:rPr>
        <w:t>184.255</w:t>
      </w:r>
      <w:r w:rsidR="00141A58">
        <w:rPr>
          <w:rFonts w:ascii="Times New Roman" w:hAnsi="Times New Roman" w:cs="Times New Roman"/>
          <w:sz w:val="24"/>
          <w:szCs w:val="24"/>
        </w:rPr>
        <w:t xml:space="preserve"> </w:t>
      </w:r>
      <w:r w:rsidR="003A7EE8" w:rsidRPr="003A7EE8">
        <w:rPr>
          <w:rFonts w:ascii="Times New Roman" w:hAnsi="Times New Roman" w:cs="Times New Roman"/>
          <w:sz w:val="24"/>
          <w:szCs w:val="24"/>
        </w:rPr>
        <w:t xml:space="preserve">EUR dok se rashodi za nabavu nefinancijske imovine </w:t>
      </w:r>
      <w:r w:rsidR="00C76A37">
        <w:rPr>
          <w:rFonts w:ascii="Times New Roman" w:hAnsi="Times New Roman" w:cs="Times New Roman"/>
          <w:sz w:val="24"/>
          <w:szCs w:val="24"/>
        </w:rPr>
        <w:t>povećavaju</w:t>
      </w:r>
      <w:r w:rsidR="003A7EE8" w:rsidRPr="003A7EE8">
        <w:rPr>
          <w:rFonts w:ascii="Times New Roman" w:hAnsi="Times New Roman" w:cs="Times New Roman"/>
          <w:sz w:val="24"/>
          <w:szCs w:val="24"/>
        </w:rPr>
        <w:t xml:space="preserve"> za </w:t>
      </w:r>
      <w:r w:rsidR="00141A58" w:rsidRPr="00141A58">
        <w:rPr>
          <w:rFonts w:ascii="Times New Roman" w:hAnsi="Times New Roman" w:cs="Times New Roman"/>
          <w:sz w:val="24"/>
          <w:szCs w:val="24"/>
        </w:rPr>
        <w:t>668.729</w:t>
      </w:r>
      <w:r w:rsidR="00141A58">
        <w:rPr>
          <w:rFonts w:ascii="Times New Roman" w:hAnsi="Times New Roman" w:cs="Times New Roman"/>
          <w:sz w:val="24"/>
          <w:szCs w:val="24"/>
        </w:rPr>
        <w:t xml:space="preserve"> </w:t>
      </w:r>
      <w:r w:rsidR="003A7EE8" w:rsidRPr="003A7EE8">
        <w:rPr>
          <w:rFonts w:ascii="Times New Roman" w:hAnsi="Times New Roman" w:cs="Times New Roman"/>
          <w:sz w:val="24"/>
          <w:szCs w:val="24"/>
        </w:rPr>
        <w:t>EUR</w:t>
      </w:r>
      <w:r w:rsidRPr="003A7EE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5FEEA1" w14:textId="4348632B" w:rsidR="003A7EE8" w:rsidRDefault="003A7EE8" w:rsidP="003A7EE8">
      <w:pPr>
        <w:jc w:val="both"/>
        <w:rPr>
          <w:rFonts w:ascii="Times New Roman" w:hAnsi="Times New Roman" w:cs="Times New Roman"/>
          <w:sz w:val="24"/>
          <w:szCs w:val="24"/>
        </w:rPr>
      </w:pPr>
      <w:r w:rsidRPr="003A7EE8">
        <w:rPr>
          <w:rFonts w:ascii="Times New Roman" w:hAnsi="Times New Roman" w:cs="Times New Roman"/>
          <w:sz w:val="24"/>
          <w:szCs w:val="24"/>
        </w:rPr>
        <w:t>Kod rashoda poslovanja najveće povećanje</w:t>
      </w:r>
      <w:r w:rsidR="001C5F3C">
        <w:rPr>
          <w:rFonts w:ascii="Times New Roman" w:hAnsi="Times New Roman" w:cs="Times New Roman"/>
          <w:sz w:val="24"/>
          <w:szCs w:val="24"/>
        </w:rPr>
        <w:t xml:space="preserve"> (</w:t>
      </w:r>
      <w:r w:rsidR="00FB23E5" w:rsidRPr="00FB23E5">
        <w:rPr>
          <w:rFonts w:ascii="Times New Roman" w:hAnsi="Times New Roman" w:cs="Times New Roman"/>
          <w:sz w:val="24"/>
          <w:szCs w:val="24"/>
        </w:rPr>
        <w:t>668.729</w:t>
      </w:r>
      <w:r w:rsidR="001C5F3C">
        <w:rPr>
          <w:rFonts w:ascii="Times New Roman" w:hAnsi="Times New Roman" w:cs="Times New Roman"/>
          <w:sz w:val="24"/>
          <w:szCs w:val="24"/>
        </w:rPr>
        <w:t>EUR)</w:t>
      </w:r>
      <w:r w:rsidRPr="003A7EE8">
        <w:rPr>
          <w:rFonts w:ascii="Times New Roman" w:hAnsi="Times New Roman" w:cs="Times New Roman"/>
          <w:sz w:val="24"/>
          <w:szCs w:val="24"/>
        </w:rPr>
        <w:t xml:space="preserve"> je financiranje rashoda za </w:t>
      </w:r>
      <w:r w:rsidR="00B87108">
        <w:rPr>
          <w:rFonts w:ascii="Times New Roman" w:hAnsi="Times New Roman" w:cs="Times New Roman"/>
          <w:sz w:val="24"/>
          <w:szCs w:val="24"/>
        </w:rPr>
        <w:t>nabavu nefinancijske imovine,</w:t>
      </w:r>
      <w:r w:rsidRPr="003A7EE8">
        <w:rPr>
          <w:rFonts w:ascii="Times New Roman" w:hAnsi="Times New Roman" w:cs="Times New Roman"/>
          <w:sz w:val="24"/>
          <w:szCs w:val="24"/>
        </w:rPr>
        <w:t xml:space="preserve"> budući je u 202</w:t>
      </w:r>
      <w:r w:rsidR="00B87108">
        <w:rPr>
          <w:rFonts w:ascii="Times New Roman" w:hAnsi="Times New Roman" w:cs="Times New Roman"/>
          <w:sz w:val="24"/>
          <w:szCs w:val="24"/>
        </w:rPr>
        <w:t>5</w:t>
      </w:r>
      <w:r w:rsidRPr="003A7EE8">
        <w:rPr>
          <w:rFonts w:ascii="Times New Roman" w:hAnsi="Times New Roman" w:cs="Times New Roman"/>
          <w:sz w:val="24"/>
          <w:szCs w:val="24"/>
        </w:rPr>
        <w:t>. godini došlo do povećanja ove vrste rashoda</w:t>
      </w:r>
      <w:r w:rsidR="00F169FC">
        <w:rPr>
          <w:rFonts w:ascii="Times New Roman" w:hAnsi="Times New Roman" w:cs="Times New Roman"/>
          <w:sz w:val="24"/>
          <w:szCs w:val="24"/>
        </w:rPr>
        <w:t xml:space="preserve">, a </w:t>
      </w:r>
      <w:r w:rsidR="00B87108">
        <w:rPr>
          <w:rFonts w:ascii="Times New Roman" w:hAnsi="Times New Roman" w:cs="Times New Roman"/>
          <w:sz w:val="24"/>
          <w:szCs w:val="24"/>
        </w:rPr>
        <w:t>zbo</w:t>
      </w:r>
      <w:r w:rsidR="00F169FC">
        <w:rPr>
          <w:rFonts w:ascii="Times New Roman" w:hAnsi="Times New Roman" w:cs="Times New Roman"/>
          <w:sz w:val="24"/>
          <w:szCs w:val="24"/>
        </w:rPr>
        <w:t>g</w:t>
      </w:r>
      <w:r w:rsidR="00B87108">
        <w:rPr>
          <w:rFonts w:ascii="Times New Roman" w:hAnsi="Times New Roman" w:cs="Times New Roman"/>
          <w:sz w:val="24"/>
          <w:szCs w:val="24"/>
        </w:rPr>
        <w:t xml:space="preserve"> tekućih projekata</w:t>
      </w:r>
      <w:r w:rsidR="00F169F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E98D56" w14:textId="14040F0C" w:rsidR="00926E1C" w:rsidRDefault="00926E1C" w:rsidP="003A7E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Povećanje također bilježe i rashodi poslovanja u iznosu </w:t>
      </w:r>
      <w:r w:rsidR="00271816" w:rsidRPr="00271816">
        <w:rPr>
          <w:rFonts w:ascii="Times New Roman" w:hAnsi="Times New Roman" w:cs="Times New Roman"/>
          <w:sz w:val="24"/>
          <w:szCs w:val="24"/>
        </w:rPr>
        <w:t>184.255</w:t>
      </w:r>
      <w:r w:rsidR="00271816">
        <w:rPr>
          <w:rFonts w:ascii="Times New Roman" w:hAnsi="Times New Roman" w:cs="Times New Roman"/>
          <w:sz w:val="24"/>
          <w:szCs w:val="24"/>
        </w:rPr>
        <w:t xml:space="preserve"> EUR, najvećim dijelom </w:t>
      </w:r>
      <w:r w:rsidR="00F37EF1">
        <w:rPr>
          <w:rFonts w:ascii="Times New Roman" w:hAnsi="Times New Roman" w:cs="Times New Roman"/>
          <w:sz w:val="24"/>
          <w:szCs w:val="24"/>
        </w:rPr>
        <w:t>zbog novog zapošljavanja.</w:t>
      </w:r>
    </w:p>
    <w:p w14:paraId="20F5C4DE" w14:textId="77777777" w:rsidR="003A7EE8" w:rsidRDefault="003A7EE8" w:rsidP="003A7EE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62559F" w14:textId="77777777" w:rsidR="00C1085B" w:rsidRDefault="00C1085B" w:rsidP="003A7EE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BDA636" w14:textId="77777777" w:rsidR="00C1085B" w:rsidRDefault="00C1085B" w:rsidP="003A7EE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0AB85A" w14:textId="77777777" w:rsidR="00C1085B" w:rsidRDefault="00C1085B" w:rsidP="003A7EE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1E01EF" w14:textId="77777777" w:rsidR="00C1085B" w:rsidRPr="003A7EE8" w:rsidRDefault="00C1085B" w:rsidP="003A7EE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56748C" w14:textId="3AF94ACE" w:rsidR="001C5F3C" w:rsidRPr="00941DEE" w:rsidRDefault="001C5F3C" w:rsidP="001C5F3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Rashodi</w:t>
      </w:r>
      <w:r w:rsidRPr="00941DEE">
        <w:rPr>
          <w:rFonts w:ascii="Times New Roman" w:hAnsi="Times New Roman" w:cs="Times New Roman"/>
          <w:b/>
          <w:bCs/>
          <w:sz w:val="24"/>
          <w:szCs w:val="24"/>
        </w:rPr>
        <w:t xml:space="preserve"> prema izvorima financiranja</w:t>
      </w:r>
    </w:p>
    <w:p w14:paraId="17C1F062" w14:textId="77777777" w:rsidR="001C5F3C" w:rsidRPr="00941DEE" w:rsidRDefault="001C5F3C" w:rsidP="001C5F3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62FAB0F" w14:textId="2845AA3B" w:rsidR="001C5F3C" w:rsidRPr="00941DEE" w:rsidRDefault="001C5F3C" w:rsidP="001C5F3C">
      <w:pPr>
        <w:rPr>
          <w:rFonts w:ascii="Times New Roman" w:hAnsi="Times New Roman" w:cs="Times New Roman"/>
          <w:sz w:val="24"/>
          <w:szCs w:val="24"/>
        </w:rPr>
      </w:pPr>
      <w:r w:rsidRPr="00941DEE">
        <w:rPr>
          <w:rFonts w:ascii="Times New Roman" w:hAnsi="Times New Roman" w:cs="Times New Roman"/>
          <w:sz w:val="24"/>
          <w:szCs w:val="24"/>
        </w:rPr>
        <w:t xml:space="preserve">Planira se povećanje </w:t>
      </w:r>
      <w:r>
        <w:rPr>
          <w:rFonts w:ascii="Times New Roman" w:hAnsi="Times New Roman" w:cs="Times New Roman"/>
          <w:sz w:val="24"/>
          <w:szCs w:val="24"/>
        </w:rPr>
        <w:t>rashoda</w:t>
      </w:r>
      <w:r w:rsidRPr="00941DEE">
        <w:rPr>
          <w:rFonts w:ascii="Times New Roman" w:hAnsi="Times New Roman" w:cs="Times New Roman"/>
          <w:sz w:val="24"/>
          <w:szCs w:val="24"/>
        </w:rPr>
        <w:t xml:space="preserve"> po izvorima: </w:t>
      </w:r>
    </w:p>
    <w:p w14:paraId="68E2FBF3" w14:textId="01F0AAB4" w:rsidR="001C5F3C" w:rsidRPr="00941DEE" w:rsidRDefault="001C5F3C" w:rsidP="001C5F3C">
      <w:pPr>
        <w:jc w:val="both"/>
        <w:rPr>
          <w:rFonts w:ascii="Times New Roman" w:hAnsi="Times New Roman" w:cs="Times New Roman"/>
          <w:sz w:val="24"/>
          <w:szCs w:val="24"/>
        </w:rPr>
      </w:pPr>
      <w:r w:rsidRPr="00941DEE">
        <w:rPr>
          <w:rFonts w:ascii="Times New Roman" w:hAnsi="Times New Roman" w:cs="Times New Roman"/>
          <w:sz w:val="24"/>
          <w:szCs w:val="24"/>
        </w:rPr>
        <w:t xml:space="preserve">Izvor 11 Opći prihodi i primici, prihodi ostvareni iz državnog proračuna </w:t>
      </w:r>
      <w:bookmarkStart w:id="1" w:name="_Hlk116643654"/>
      <w:r w:rsidRPr="00941DEE">
        <w:rPr>
          <w:rFonts w:ascii="Times New Roman" w:hAnsi="Times New Roman" w:cs="Times New Roman"/>
          <w:sz w:val="24"/>
          <w:szCs w:val="24"/>
        </w:rPr>
        <w:t>u 202</w:t>
      </w:r>
      <w:r w:rsidR="00F37EF1">
        <w:rPr>
          <w:rFonts w:ascii="Times New Roman" w:hAnsi="Times New Roman" w:cs="Times New Roman"/>
          <w:sz w:val="24"/>
          <w:szCs w:val="24"/>
        </w:rPr>
        <w:t>5</w:t>
      </w:r>
      <w:r w:rsidRPr="00941DEE">
        <w:rPr>
          <w:rFonts w:ascii="Times New Roman" w:hAnsi="Times New Roman" w:cs="Times New Roman"/>
          <w:sz w:val="24"/>
          <w:szCs w:val="24"/>
        </w:rPr>
        <w:t xml:space="preserve">. godini planira se povećanje za </w:t>
      </w:r>
      <w:r w:rsidR="00F37EF1" w:rsidRPr="00F37EF1">
        <w:rPr>
          <w:rFonts w:ascii="Times New Roman" w:hAnsi="Times New Roman" w:cs="Times New Roman"/>
          <w:sz w:val="24"/>
          <w:szCs w:val="24"/>
        </w:rPr>
        <w:t>105.370</w:t>
      </w:r>
      <w:r w:rsidR="00F37EF1">
        <w:rPr>
          <w:rFonts w:ascii="Times New Roman" w:hAnsi="Times New Roman" w:cs="Times New Roman"/>
          <w:sz w:val="24"/>
          <w:szCs w:val="24"/>
        </w:rPr>
        <w:t xml:space="preserve"> </w:t>
      </w:r>
      <w:r w:rsidRPr="00941DEE">
        <w:rPr>
          <w:rFonts w:ascii="Times New Roman" w:hAnsi="Times New Roman" w:cs="Times New Roman"/>
          <w:sz w:val="24"/>
          <w:szCs w:val="24"/>
        </w:rPr>
        <w:t xml:space="preserve">EUR. </w:t>
      </w:r>
      <w:bookmarkEnd w:id="1"/>
      <w:r w:rsidRPr="00941DEE">
        <w:rPr>
          <w:rFonts w:ascii="Times New Roman" w:hAnsi="Times New Roman" w:cs="Times New Roman"/>
          <w:sz w:val="24"/>
          <w:szCs w:val="24"/>
        </w:rPr>
        <w:t>Dodatna sredstva iz izvora 11 potrebna su za financiranje rashoda za zaposlene budući je u 202</w:t>
      </w:r>
      <w:r w:rsidR="00F37EF1">
        <w:rPr>
          <w:rFonts w:ascii="Times New Roman" w:hAnsi="Times New Roman" w:cs="Times New Roman"/>
          <w:sz w:val="24"/>
          <w:szCs w:val="24"/>
        </w:rPr>
        <w:t>5</w:t>
      </w:r>
      <w:r w:rsidRPr="00941DEE">
        <w:rPr>
          <w:rFonts w:ascii="Times New Roman" w:hAnsi="Times New Roman" w:cs="Times New Roman"/>
          <w:sz w:val="24"/>
          <w:szCs w:val="24"/>
        </w:rPr>
        <w:t xml:space="preserve">. godini došlo do povećanja ove vrste rashoda. </w:t>
      </w:r>
    </w:p>
    <w:p w14:paraId="66E883F9" w14:textId="419C3962" w:rsidR="001C5F3C" w:rsidRPr="00941DEE" w:rsidRDefault="001C5F3C" w:rsidP="001C5F3C">
      <w:pPr>
        <w:jc w:val="both"/>
        <w:rPr>
          <w:rFonts w:ascii="Times New Roman" w:hAnsi="Times New Roman" w:cs="Times New Roman"/>
          <w:sz w:val="24"/>
          <w:szCs w:val="24"/>
        </w:rPr>
      </w:pPr>
      <w:r w:rsidRPr="00941DEE">
        <w:rPr>
          <w:rFonts w:ascii="Times New Roman" w:hAnsi="Times New Roman" w:cs="Times New Roman"/>
          <w:sz w:val="24"/>
          <w:szCs w:val="24"/>
        </w:rPr>
        <w:t xml:space="preserve">Izvor 31 Vlastiti prihodi </w:t>
      </w:r>
      <w:r w:rsidR="00CA1285">
        <w:rPr>
          <w:rFonts w:ascii="Times New Roman" w:hAnsi="Times New Roman" w:cs="Times New Roman"/>
          <w:sz w:val="24"/>
          <w:szCs w:val="24"/>
        </w:rPr>
        <w:t>p</w:t>
      </w:r>
      <w:r w:rsidR="00E40F23">
        <w:rPr>
          <w:rFonts w:ascii="Times New Roman" w:hAnsi="Times New Roman" w:cs="Times New Roman"/>
          <w:sz w:val="24"/>
          <w:szCs w:val="24"/>
        </w:rPr>
        <w:t xml:space="preserve">redlaže se povećanje rashoda za </w:t>
      </w:r>
      <w:r w:rsidR="00594CB3" w:rsidRPr="00594CB3">
        <w:rPr>
          <w:rFonts w:ascii="Times New Roman" w:hAnsi="Times New Roman" w:cs="Times New Roman"/>
          <w:sz w:val="24"/>
          <w:szCs w:val="24"/>
        </w:rPr>
        <w:t>28.819</w:t>
      </w:r>
      <w:r w:rsidR="00594CB3">
        <w:rPr>
          <w:rFonts w:ascii="Times New Roman" w:hAnsi="Times New Roman" w:cs="Times New Roman"/>
          <w:sz w:val="24"/>
          <w:szCs w:val="24"/>
        </w:rPr>
        <w:t xml:space="preserve"> </w:t>
      </w:r>
      <w:r w:rsidR="00E40F23">
        <w:rPr>
          <w:rFonts w:ascii="Times New Roman" w:hAnsi="Times New Roman" w:cs="Times New Roman"/>
          <w:sz w:val="24"/>
          <w:szCs w:val="24"/>
        </w:rPr>
        <w:t>EUR budući su veći troškovi za rashode zaposlenih te materijalne rashode.</w:t>
      </w:r>
      <w:r w:rsidRPr="00941D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0A1FA4" w14:textId="77777777" w:rsidR="009A2F5C" w:rsidRDefault="009A2F5C" w:rsidP="001C5F3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B3DBBB" w14:textId="258F8C67" w:rsidR="006B0B2D" w:rsidRDefault="001C5F3C" w:rsidP="001C5F3C">
      <w:pPr>
        <w:jc w:val="both"/>
        <w:rPr>
          <w:rFonts w:ascii="Times New Roman" w:hAnsi="Times New Roman" w:cs="Times New Roman"/>
          <w:sz w:val="24"/>
          <w:szCs w:val="24"/>
        </w:rPr>
      </w:pPr>
      <w:r w:rsidRPr="00941DEE">
        <w:rPr>
          <w:rFonts w:ascii="Times New Roman" w:hAnsi="Times New Roman" w:cs="Times New Roman"/>
          <w:sz w:val="24"/>
          <w:szCs w:val="24"/>
        </w:rPr>
        <w:t xml:space="preserve">Izvor 43 Ostali prihodi za posebne namjene, </w:t>
      </w:r>
      <w:r w:rsidR="00CA1285">
        <w:rPr>
          <w:rFonts w:ascii="Times New Roman" w:hAnsi="Times New Roman" w:cs="Times New Roman"/>
          <w:sz w:val="24"/>
          <w:szCs w:val="24"/>
        </w:rPr>
        <w:t xml:space="preserve">predlaže se povećanje rashoda za </w:t>
      </w:r>
      <w:r w:rsidR="006B0B2D" w:rsidRPr="006B0B2D">
        <w:rPr>
          <w:rFonts w:ascii="Times New Roman" w:hAnsi="Times New Roman" w:cs="Times New Roman"/>
          <w:sz w:val="24"/>
          <w:szCs w:val="24"/>
        </w:rPr>
        <w:t>17.025</w:t>
      </w:r>
      <w:r w:rsidR="006B0B2D">
        <w:rPr>
          <w:rFonts w:ascii="Times New Roman" w:hAnsi="Times New Roman" w:cs="Times New Roman"/>
          <w:sz w:val="24"/>
          <w:szCs w:val="24"/>
        </w:rPr>
        <w:t xml:space="preserve"> </w:t>
      </w:r>
      <w:r w:rsidR="00CA1285">
        <w:rPr>
          <w:rFonts w:ascii="Times New Roman" w:hAnsi="Times New Roman" w:cs="Times New Roman"/>
          <w:sz w:val="24"/>
          <w:szCs w:val="24"/>
        </w:rPr>
        <w:t xml:space="preserve">EUR </w:t>
      </w:r>
      <w:r w:rsidR="00E40F23">
        <w:rPr>
          <w:rFonts w:ascii="Times New Roman" w:hAnsi="Times New Roman" w:cs="Times New Roman"/>
          <w:sz w:val="24"/>
          <w:szCs w:val="24"/>
        </w:rPr>
        <w:t>zbog većih materijalnih rashoda</w:t>
      </w:r>
      <w:r w:rsidR="00CA1285">
        <w:rPr>
          <w:rFonts w:ascii="Times New Roman" w:hAnsi="Times New Roman" w:cs="Times New Roman"/>
          <w:sz w:val="24"/>
          <w:szCs w:val="24"/>
        </w:rPr>
        <w:t xml:space="preserve"> i rashoda za zaposlene</w:t>
      </w:r>
      <w:r w:rsidR="00E40F2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1BDA7A" w14:textId="18E8545E" w:rsidR="001C5F3C" w:rsidRPr="00214CD5" w:rsidRDefault="006B0B2D" w:rsidP="001C5F3C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t xml:space="preserve">Izvor </w:t>
      </w:r>
      <w:r w:rsidRPr="006B0B2D">
        <w:rPr>
          <w:rFonts w:ascii="Times New Roman" w:hAnsi="Times New Roman" w:cs="Times New Roman"/>
          <w:sz w:val="24"/>
          <w:szCs w:val="24"/>
        </w:rPr>
        <w:t>51 Pomoći EU</w:t>
      </w:r>
      <w:r w:rsidR="001C5F3C" w:rsidRPr="00941DEE">
        <w:rPr>
          <w:rFonts w:ascii="Times New Roman" w:hAnsi="Times New Roman" w:cs="Times New Roman"/>
          <w:sz w:val="24"/>
          <w:szCs w:val="24"/>
        </w:rPr>
        <w:t xml:space="preserve"> </w:t>
      </w:r>
      <w:r w:rsidR="00214CD5">
        <w:rPr>
          <w:rFonts w:ascii="Times New Roman" w:hAnsi="Times New Roman" w:cs="Times New Roman"/>
          <w:sz w:val="24"/>
          <w:szCs w:val="24"/>
        </w:rPr>
        <w:t xml:space="preserve">predlaže se povećanje </w:t>
      </w:r>
      <w:r w:rsidR="00214CD5" w:rsidRPr="00214CD5">
        <w:rPr>
          <w:rFonts w:ascii="Times New Roman" w:hAnsi="Times New Roman" w:cs="Times New Roman"/>
          <w:sz w:val="24"/>
          <w:szCs w:val="24"/>
        </w:rPr>
        <w:t>18.322</w:t>
      </w:r>
      <w:r w:rsidR="00214CD5">
        <w:rPr>
          <w:rFonts w:ascii="Times New Roman" w:hAnsi="Times New Roman" w:cs="Times New Roman"/>
          <w:sz w:val="24"/>
          <w:szCs w:val="24"/>
        </w:rPr>
        <w:t xml:space="preserve"> EUR, </w:t>
      </w:r>
      <w:r w:rsidR="00A87412">
        <w:rPr>
          <w:rFonts w:ascii="Times New Roman" w:hAnsi="Times New Roman" w:cs="Times New Roman"/>
          <w:sz w:val="24"/>
          <w:szCs w:val="24"/>
        </w:rPr>
        <w:t xml:space="preserve">financiranje projekta </w:t>
      </w:r>
      <w:proofErr w:type="spellStart"/>
      <w:r w:rsidR="00A87412">
        <w:rPr>
          <w:rFonts w:ascii="Times New Roman" w:hAnsi="Times New Roman" w:cs="Times New Roman"/>
          <w:sz w:val="24"/>
          <w:szCs w:val="24"/>
        </w:rPr>
        <w:t>Ineterreg</w:t>
      </w:r>
      <w:proofErr w:type="spellEnd"/>
      <w:r w:rsidR="00A87412">
        <w:rPr>
          <w:rFonts w:ascii="Times New Roman" w:hAnsi="Times New Roman" w:cs="Times New Roman"/>
          <w:sz w:val="24"/>
          <w:szCs w:val="24"/>
        </w:rPr>
        <w:t xml:space="preserve"> Geo Tour plus.</w:t>
      </w:r>
    </w:p>
    <w:p w14:paraId="249926D4" w14:textId="74908837" w:rsidR="001C5F3C" w:rsidRPr="00941DEE" w:rsidRDefault="001C5F3C" w:rsidP="001C5F3C">
      <w:pPr>
        <w:jc w:val="both"/>
        <w:rPr>
          <w:rFonts w:ascii="Times New Roman" w:hAnsi="Times New Roman" w:cs="Times New Roman"/>
          <w:sz w:val="24"/>
          <w:szCs w:val="24"/>
        </w:rPr>
      </w:pPr>
      <w:r w:rsidRPr="00941DEE">
        <w:rPr>
          <w:rFonts w:ascii="Times New Roman" w:hAnsi="Times New Roman" w:cs="Times New Roman"/>
          <w:sz w:val="24"/>
          <w:szCs w:val="24"/>
        </w:rPr>
        <w:t xml:space="preserve">Izvor 52 Ostale pomoći i darovnice, </w:t>
      </w:r>
      <w:r w:rsidR="00CA1285">
        <w:rPr>
          <w:rFonts w:ascii="Times New Roman" w:hAnsi="Times New Roman" w:cs="Times New Roman"/>
          <w:sz w:val="24"/>
          <w:szCs w:val="24"/>
        </w:rPr>
        <w:t xml:space="preserve">predlaže se povećanje rashoda za </w:t>
      </w:r>
      <w:r w:rsidR="00AC3220" w:rsidRPr="00AC3220">
        <w:rPr>
          <w:rFonts w:ascii="Times New Roman" w:hAnsi="Times New Roman" w:cs="Times New Roman"/>
          <w:sz w:val="24"/>
          <w:szCs w:val="24"/>
        </w:rPr>
        <w:t>683.448</w:t>
      </w:r>
      <w:r w:rsidR="00AC3220">
        <w:rPr>
          <w:rFonts w:ascii="Times New Roman" w:hAnsi="Times New Roman" w:cs="Times New Roman"/>
          <w:sz w:val="24"/>
          <w:szCs w:val="24"/>
        </w:rPr>
        <w:t xml:space="preserve"> </w:t>
      </w:r>
      <w:r w:rsidR="00CA1285">
        <w:rPr>
          <w:rFonts w:ascii="Times New Roman" w:hAnsi="Times New Roman" w:cs="Times New Roman"/>
          <w:sz w:val="24"/>
          <w:szCs w:val="24"/>
        </w:rPr>
        <w:t>EUR zbog većih materijalnih rashoda i rashoda za nabavu dugotrajne imovine</w:t>
      </w:r>
      <w:r w:rsidR="00AC3220">
        <w:rPr>
          <w:rFonts w:ascii="Times New Roman" w:hAnsi="Times New Roman" w:cs="Times New Roman"/>
          <w:sz w:val="24"/>
          <w:szCs w:val="24"/>
        </w:rPr>
        <w:t xml:space="preserve"> u klopu projekata Vrata Papuka</w:t>
      </w:r>
      <w:r w:rsidR="000A4257">
        <w:rPr>
          <w:rFonts w:ascii="Times New Roman" w:hAnsi="Times New Roman" w:cs="Times New Roman"/>
          <w:sz w:val="24"/>
          <w:szCs w:val="24"/>
        </w:rPr>
        <w:t xml:space="preserve"> i Novi krug oko </w:t>
      </w:r>
      <w:proofErr w:type="spellStart"/>
      <w:r w:rsidR="000A4257">
        <w:rPr>
          <w:rFonts w:ascii="Times New Roman" w:hAnsi="Times New Roman" w:cs="Times New Roman"/>
          <w:sz w:val="24"/>
          <w:szCs w:val="24"/>
        </w:rPr>
        <w:t>jankovačkih</w:t>
      </w:r>
      <w:proofErr w:type="spellEnd"/>
      <w:r w:rsidR="000A4257">
        <w:rPr>
          <w:rFonts w:ascii="Times New Roman" w:hAnsi="Times New Roman" w:cs="Times New Roman"/>
          <w:sz w:val="24"/>
          <w:szCs w:val="24"/>
        </w:rPr>
        <w:t xml:space="preserve"> jezera i Otporan i održiv eko kamp Duboka</w:t>
      </w:r>
      <w:r w:rsidR="001B4B78">
        <w:rPr>
          <w:rFonts w:ascii="Times New Roman" w:hAnsi="Times New Roman" w:cs="Times New Roman"/>
          <w:sz w:val="24"/>
          <w:szCs w:val="24"/>
        </w:rPr>
        <w:t>.</w:t>
      </w:r>
    </w:p>
    <w:p w14:paraId="1B2C8A80" w14:textId="77777777" w:rsidR="002D4F8F" w:rsidRPr="00324708" w:rsidRDefault="002D4F8F" w:rsidP="002D4F8F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2D4F8F" w:rsidRPr="00324708" w:rsidSect="0020786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B2B3C" w14:textId="77777777" w:rsidR="00F244AD" w:rsidRDefault="00F244AD" w:rsidP="009D69BD">
      <w:pPr>
        <w:spacing w:after="0" w:line="240" w:lineRule="auto"/>
      </w:pPr>
      <w:r>
        <w:separator/>
      </w:r>
    </w:p>
  </w:endnote>
  <w:endnote w:type="continuationSeparator" w:id="0">
    <w:p w14:paraId="0C04656D" w14:textId="77777777" w:rsidR="00F244AD" w:rsidRDefault="00F244AD" w:rsidP="009D6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9507165"/>
      <w:docPartObj>
        <w:docPartGallery w:val="Page Numbers (Bottom of Page)"/>
        <w:docPartUnique/>
      </w:docPartObj>
    </w:sdtPr>
    <w:sdtContent>
      <w:p w14:paraId="33FEAD40" w14:textId="77777777" w:rsidR="00E85DF2" w:rsidRDefault="00E85DF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4C49375B" w14:textId="77777777" w:rsidR="00E85DF2" w:rsidRDefault="00E85DF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E52EF" w14:textId="77777777" w:rsidR="00F244AD" w:rsidRDefault="00F244AD" w:rsidP="009D69BD">
      <w:pPr>
        <w:spacing w:after="0" w:line="240" w:lineRule="auto"/>
      </w:pPr>
      <w:r>
        <w:separator/>
      </w:r>
    </w:p>
  </w:footnote>
  <w:footnote w:type="continuationSeparator" w:id="0">
    <w:p w14:paraId="159E4A21" w14:textId="77777777" w:rsidR="00F244AD" w:rsidRDefault="00F244AD" w:rsidP="009D6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E27A3" w14:textId="231CF51B" w:rsidR="00AB5E4E" w:rsidRDefault="00AB5E4E" w:rsidP="006164F7">
    <w:pPr>
      <w:pStyle w:val="Zaglavlje"/>
      <w:tabs>
        <w:tab w:val="clear" w:pos="9072"/>
        <w:tab w:val="left" w:pos="2865"/>
      </w:tabs>
    </w:pPr>
    <w:r>
      <w:tab/>
    </w:r>
    <w:r w:rsidR="006164F7">
      <w:tab/>
    </w:r>
    <w:r w:rsidR="006164F7">
      <w:rPr>
        <w:noProof/>
      </w:rPr>
      <w:drawing>
        <wp:inline distT="0" distB="0" distL="0" distR="0" wp14:anchorId="28F3C562" wp14:editId="33EF692B">
          <wp:extent cx="5760720" cy="421640"/>
          <wp:effectExtent l="0" t="0" r="0" b="0"/>
          <wp:docPr id="5" name="Picture 1">
            <a:extLst xmlns:a="http://schemas.openxmlformats.org/drawingml/2006/main">
              <a:ext uri="{FF2B5EF4-FFF2-40B4-BE49-F238E27FC236}">
                <a16:creationId xmlns:a16="http://schemas.microsoft.com/office/drawing/2014/main" id="{F6CBD90D-E790-4910-B898-45FCF86ED18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>
                    <a:extLst>
                      <a:ext uri="{FF2B5EF4-FFF2-40B4-BE49-F238E27FC236}">
                        <a16:creationId xmlns:a16="http://schemas.microsoft.com/office/drawing/2014/main" id="{F6CBD90D-E790-4910-B898-45FCF86ED18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 t="612" b="612"/>
                  <a:stretch>
                    <a:fillRect/>
                  </a:stretch>
                </pic:blipFill>
                <pic:spPr>
                  <a:xfrm>
                    <a:off x="0" y="0"/>
                    <a:ext cx="5760720" cy="421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16D2F"/>
    <w:multiLevelType w:val="hybridMultilevel"/>
    <w:tmpl w:val="B91E27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39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507"/>
    <w:rsid w:val="0000199B"/>
    <w:rsid w:val="00001CF9"/>
    <w:rsid w:val="00020CEF"/>
    <w:rsid w:val="00021F8D"/>
    <w:rsid w:val="0002533E"/>
    <w:rsid w:val="000324C9"/>
    <w:rsid w:val="00056846"/>
    <w:rsid w:val="00086850"/>
    <w:rsid w:val="0008690E"/>
    <w:rsid w:val="00094D5D"/>
    <w:rsid w:val="000A4257"/>
    <w:rsid w:val="000B5C40"/>
    <w:rsid w:val="000B6ACC"/>
    <w:rsid w:val="000C47E2"/>
    <w:rsid w:val="000D0757"/>
    <w:rsid w:val="000D3ACF"/>
    <w:rsid w:val="000E1128"/>
    <w:rsid w:val="00105C34"/>
    <w:rsid w:val="00115A89"/>
    <w:rsid w:val="00131D3A"/>
    <w:rsid w:val="00136BED"/>
    <w:rsid w:val="00140D47"/>
    <w:rsid w:val="00141A58"/>
    <w:rsid w:val="0015295F"/>
    <w:rsid w:val="001529D1"/>
    <w:rsid w:val="00174851"/>
    <w:rsid w:val="00182358"/>
    <w:rsid w:val="0018560B"/>
    <w:rsid w:val="0018660A"/>
    <w:rsid w:val="00193229"/>
    <w:rsid w:val="001A7044"/>
    <w:rsid w:val="001B3EB1"/>
    <w:rsid w:val="001B4B78"/>
    <w:rsid w:val="001B543F"/>
    <w:rsid w:val="001C58A2"/>
    <w:rsid w:val="001C5F3C"/>
    <w:rsid w:val="001C7C11"/>
    <w:rsid w:val="001D4D01"/>
    <w:rsid w:val="001E05CE"/>
    <w:rsid w:val="001F1DFC"/>
    <w:rsid w:val="00202A5E"/>
    <w:rsid w:val="00207867"/>
    <w:rsid w:val="00214CD5"/>
    <w:rsid w:val="0022030F"/>
    <w:rsid w:val="00220A9D"/>
    <w:rsid w:val="00244913"/>
    <w:rsid w:val="002565B2"/>
    <w:rsid w:val="00271816"/>
    <w:rsid w:val="002806FE"/>
    <w:rsid w:val="00291D71"/>
    <w:rsid w:val="00292091"/>
    <w:rsid w:val="00293F4A"/>
    <w:rsid w:val="00294CBD"/>
    <w:rsid w:val="002A1837"/>
    <w:rsid w:val="002A48F4"/>
    <w:rsid w:val="002D4F8F"/>
    <w:rsid w:val="002D7719"/>
    <w:rsid w:val="002F2158"/>
    <w:rsid w:val="002F4B6A"/>
    <w:rsid w:val="00314447"/>
    <w:rsid w:val="0032114C"/>
    <w:rsid w:val="00324708"/>
    <w:rsid w:val="00350EEC"/>
    <w:rsid w:val="003532B0"/>
    <w:rsid w:val="00383A33"/>
    <w:rsid w:val="00391AAE"/>
    <w:rsid w:val="003950A4"/>
    <w:rsid w:val="003A7EE8"/>
    <w:rsid w:val="003B46D9"/>
    <w:rsid w:val="003B46DF"/>
    <w:rsid w:val="003B4788"/>
    <w:rsid w:val="003C1C9A"/>
    <w:rsid w:val="003C4F2D"/>
    <w:rsid w:val="003C6689"/>
    <w:rsid w:val="003C7EF4"/>
    <w:rsid w:val="003D072F"/>
    <w:rsid w:val="003D2EB8"/>
    <w:rsid w:val="003D46D9"/>
    <w:rsid w:val="003D4FFE"/>
    <w:rsid w:val="003E536F"/>
    <w:rsid w:val="003F28B6"/>
    <w:rsid w:val="0041064B"/>
    <w:rsid w:val="00422FC1"/>
    <w:rsid w:val="004363C8"/>
    <w:rsid w:val="00470BE2"/>
    <w:rsid w:val="00475FC4"/>
    <w:rsid w:val="00476CCE"/>
    <w:rsid w:val="00483CB9"/>
    <w:rsid w:val="00484979"/>
    <w:rsid w:val="00485241"/>
    <w:rsid w:val="00485E84"/>
    <w:rsid w:val="0048738F"/>
    <w:rsid w:val="004A14BC"/>
    <w:rsid w:val="00503579"/>
    <w:rsid w:val="005044AB"/>
    <w:rsid w:val="00504FE0"/>
    <w:rsid w:val="00510BA6"/>
    <w:rsid w:val="00514C37"/>
    <w:rsid w:val="00517974"/>
    <w:rsid w:val="00523957"/>
    <w:rsid w:val="00530ED6"/>
    <w:rsid w:val="00542445"/>
    <w:rsid w:val="00556B29"/>
    <w:rsid w:val="00556D91"/>
    <w:rsid w:val="00564831"/>
    <w:rsid w:val="00567339"/>
    <w:rsid w:val="00594CB3"/>
    <w:rsid w:val="00594D5F"/>
    <w:rsid w:val="005B1C42"/>
    <w:rsid w:val="005C0B0D"/>
    <w:rsid w:val="005C515E"/>
    <w:rsid w:val="005D4529"/>
    <w:rsid w:val="00603170"/>
    <w:rsid w:val="00607B9A"/>
    <w:rsid w:val="006164F7"/>
    <w:rsid w:val="00617C6F"/>
    <w:rsid w:val="0063119B"/>
    <w:rsid w:val="00635C28"/>
    <w:rsid w:val="00636616"/>
    <w:rsid w:val="00636D2C"/>
    <w:rsid w:val="006413F7"/>
    <w:rsid w:val="0064179C"/>
    <w:rsid w:val="0065380E"/>
    <w:rsid w:val="00692D13"/>
    <w:rsid w:val="006A1585"/>
    <w:rsid w:val="006B0B2D"/>
    <w:rsid w:val="006B27A1"/>
    <w:rsid w:val="006C5183"/>
    <w:rsid w:val="006F0186"/>
    <w:rsid w:val="006F5F9D"/>
    <w:rsid w:val="007007AE"/>
    <w:rsid w:val="0070173B"/>
    <w:rsid w:val="0070693D"/>
    <w:rsid w:val="00706A8F"/>
    <w:rsid w:val="00707D46"/>
    <w:rsid w:val="00713045"/>
    <w:rsid w:val="007314A7"/>
    <w:rsid w:val="00747084"/>
    <w:rsid w:val="00752FED"/>
    <w:rsid w:val="00760CAB"/>
    <w:rsid w:val="00764D08"/>
    <w:rsid w:val="00765E97"/>
    <w:rsid w:val="00766E41"/>
    <w:rsid w:val="007762AD"/>
    <w:rsid w:val="00780228"/>
    <w:rsid w:val="00786E1F"/>
    <w:rsid w:val="007950FB"/>
    <w:rsid w:val="00797325"/>
    <w:rsid w:val="007A6BDF"/>
    <w:rsid w:val="007B48CC"/>
    <w:rsid w:val="007C6E18"/>
    <w:rsid w:val="007D3D73"/>
    <w:rsid w:val="008006EE"/>
    <w:rsid w:val="00821963"/>
    <w:rsid w:val="008311E1"/>
    <w:rsid w:val="0085078F"/>
    <w:rsid w:val="00877675"/>
    <w:rsid w:val="00893566"/>
    <w:rsid w:val="008A1507"/>
    <w:rsid w:val="008B0148"/>
    <w:rsid w:val="008C4754"/>
    <w:rsid w:val="008C4E92"/>
    <w:rsid w:val="008D27D0"/>
    <w:rsid w:val="008D5B79"/>
    <w:rsid w:val="008E3D18"/>
    <w:rsid w:val="00911F14"/>
    <w:rsid w:val="00914532"/>
    <w:rsid w:val="0092035A"/>
    <w:rsid w:val="00926E1C"/>
    <w:rsid w:val="009275E8"/>
    <w:rsid w:val="009369D6"/>
    <w:rsid w:val="00941DEE"/>
    <w:rsid w:val="0094283A"/>
    <w:rsid w:val="00946768"/>
    <w:rsid w:val="00952B6F"/>
    <w:rsid w:val="00953831"/>
    <w:rsid w:val="00954212"/>
    <w:rsid w:val="0096014C"/>
    <w:rsid w:val="0098110E"/>
    <w:rsid w:val="0098277E"/>
    <w:rsid w:val="009856E0"/>
    <w:rsid w:val="009A066D"/>
    <w:rsid w:val="009A2F5C"/>
    <w:rsid w:val="009A55AD"/>
    <w:rsid w:val="009C0CFB"/>
    <w:rsid w:val="009C7DBA"/>
    <w:rsid w:val="009D69BD"/>
    <w:rsid w:val="00A454D1"/>
    <w:rsid w:val="00A573F7"/>
    <w:rsid w:val="00A57C58"/>
    <w:rsid w:val="00A720CC"/>
    <w:rsid w:val="00A8051A"/>
    <w:rsid w:val="00A82C75"/>
    <w:rsid w:val="00A84284"/>
    <w:rsid w:val="00A87412"/>
    <w:rsid w:val="00A91BCD"/>
    <w:rsid w:val="00AB5E4E"/>
    <w:rsid w:val="00AC3220"/>
    <w:rsid w:val="00AC5764"/>
    <w:rsid w:val="00AD63E0"/>
    <w:rsid w:val="00AD7686"/>
    <w:rsid w:val="00AE2776"/>
    <w:rsid w:val="00AE5177"/>
    <w:rsid w:val="00AF2584"/>
    <w:rsid w:val="00AF3BFA"/>
    <w:rsid w:val="00B04403"/>
    <w:rsid w:val="00B05622"/>
    <w:rsid w:val="00B20096"/>
    <w:rsid w:val="00B254E9"/>
    <w:rsid w:val="00B278E8"/>
    <w:rsid w:val="00B30F70"/>
    <w:rsid w:val="00B57116"/>
    <w:rsid w:val="00B62A18"/>
    <w:rsid w:val="00B63988"/>
    <w:rsid w:val="00B87108"/>
    <w:rsid w:val="00B97EDC"/>
    <w:rsid w:val="00BA5CD1"/>
    <w:rsid w:val="00BA7FD8"/>
    <w:rsid w:val="00BB5A48"/>
    <w:rsid w:val="00BB7665"/>
    <w:rsid w:val="00BE6EF3"/>
    <w:rsid w:val="00BF7A29"/>
    <w:rsid w:val="00C05A5A"/>
    <w:rsid w:val="00C1085B"/>
    <w:rsid w:val="00C11D17"/>
    <w:rsid w:val="00C21D13"/>
    <w:rsid w:val="00C35D54"/>
    <w:rsid w:val="00C45332"/>
    <w:rsid w:val="00C466ED"/>
    <w:rsid w:val="00C5699A"/>
    <w:rsid w:val="00C575C6"/>
    <w:rsid w:val="00C66768"/>
    <w:rsid w:val="00C76A37"/>
    <w:rsid w:val="00C8778B"/>
    <w:rsid w:val="00CA1285"/>
    <w:rsid w:val="00CA3664"/>
    <w:rsid w:val="00CA78B4"/>
    <w:rsid w:val="00CB3C75"/>
    <w:rsid w:val="00CC0822"/>
    <w:rsid w:val="00CC4DBB"/>
    <w:rsid w:val="00D20D47"/>
    <w:rsid w:val="00D2295E"/>
    <w:rsid w:val="00D351C5"/>
    <w:rsid w:val="00D464E5"/>
    <w:rsid w:val="00D578C7"/>
    <w:rsid w:val="00D6192F"/>
    <w:rsid w:val="00D67A88"/>
    <w:rsid w:val="00D72870"/>
    <w:rsid w:val="00D825C7"/>
    <w:rsid w:val="00D91862"/>
    <w:rsid w:val="00DE3A33"/>
    <w:rsid w:val="00DE6736"/>
    <w:rsid w:val="00DE7B18"/>
    <w:rsid w:val="00DF1A7D"/>
    <w:rsid w:val="00E0105E"/>
    <w:rsid w:val="00E30634"/>
    <w:rsid w:val="00E3306F"/>
    <w:rsid w:val="00E406CE"/>
    <w:rsid w:val="00E40F23"/>
    <w:rsid w:val="00E5544A"/>
    <w:rsid w:val="00E604F3"/>
    <w:rsid w:val="00E80B1E"/>
    <w:rsid w:val="00E85DF2"/>
    <w:rsid w:val="00EA2F61"/>
    <w:rsid w:val="00EE69E1"/>
    <w:rsid w:val="00EF1EAD"/>
    <w:rsid w:val="00F03D1D"/>
    <w:rsid w:val="00F06BBD"/>
    <w:rsid w:val="00F07820"/>
    <w:rsid w:val="00F169FC"/>
    <w:rsid w:val="00F244AD"/>
    <w:rsid w:val="00F37EF1"/>
    <w:rsid w:val="00F41590"/>
    <w:rsid w:val="00F678E7"/>
    <w:rsid w:val="00F7500F"/>
    <w:rsid w:val="00F87D0C"/>
    <w:rsid w:val="00FA3B8E"/>
    <w:rsid w:val="00FA6B5E"/>
    <w:rsid w:val="00FB157C"/>
    <w:rsid w:val="00FB178A"/>
    <w:rsid w:val="00FB23E5"/>
    <w:rsid w:val="00FD3357"/>
    <w:rsid w:val="00FE376B"/>
    <w:rsid w:val="00FE42AE"/>
    <w:rsid w:val="00FF0887"/>
    <w:rsid w:val="00FF3964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BDE04"/>
  <w15:docId w15:val="{75E03F84-1D8B-4E5C-8540-454FA6B11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86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D6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D69BD"/>
  </w:style>
  <w:style w:type="paragraph" w:styleId="Podnoje">
    <w:name w:val="footer"/>
    <w:basedOn w:val="Normal"/>
    <w:link w:val="PodnojeChar"/>
    <w:uiPriority w:val="99"/>
    <w:unhideWhenUsed/>
    <w:rsid w:val="009D6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D69BD"/>
  </w:style>
  <w:style w:type="paragraph" w:styleId="Tekstbalonia">
    <w:name w:val="Balloon Text"/>
    <w:basedOn w:val="Normal"/>
    <w:link w:val="TekstbaloniaChar"/>
    <w:uiPriority w:val="99"/>
    <w:semiHidden/>
    <w:unhideWhenUsed/>
    <w:rsid w:val="00470B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70BE2"/>
    <w:rPr>
      <w:rFonts w:ascii="Segoe UI" w:hAnsi="Segoe UI" w:cs="Segoe UI"/>
      <w:sz w:val="18"/>
      <w:szCs w:val="18"/>
    </w:rPr>
  </w:style>
  <w:style w:type="paragraph" w:styleId="Bezproreda">
    <w:name w:val="No Spacing"/>
    <w:qFormat/>
    <w:rsid w:val="0032114C"/>
    <w:pPr>
      <w:spacing w:after="0" w:line="240" w:lineRule="auto"/>
    </w:pPr>
  </w:style>
  <w:style w:type="table" w:customStyle="1" w:styleId="Reetkatablice1">
    <w:name w:val="Rešetka tablice1"/>
    <w:basedOn w:val="Obinatablica"/>
    <w:next w:val="Reetkatablice"/>
    <w:uiPriority w:val="39"/>
    <w:rsid w:val="001B5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1B5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55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Park prirode Papuk</Company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Park Prirode Papuk</cp:lastModifiedBy>
  <cp:revision>4</cp:revision>
  <cp:lastPrinted>2023-11-13T08:33:00Z</cp:lastPrinted>
  <dcterms:created xsi:type="dcterms:W3CDTF">2025-11-07T07:25:00Z</dcterms:created>
  <dcterms:modified xsi:type="dcterms:W3CDTF">2025-11-07T07:27:00Z</dcterms:modified>
</cp:coreProperties>
</file>